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6FE" w:rsidRDefault="002C5629" w:rsidP="00F566FE">
      <w:pPr>
        <w:pStyle w:val="20"/>
        <w:jc w:val="left"/>
        <w:rPr>
          <w:rFonts w:ascii="Times New Roman" w:eastAsia="標楷體" w:hint="default"/>
          <w:sz w:val="52"/>
          <w:szCs w:val="52"/>
          <w:lang w:val="zh-TW"/>
        </w:rPr>
      </w:pPr>
      <w:r>
        <w:rPr>
          <w:rFonts w:ascii="新細明體" w:eastAsia="新細明體" w:hAnsi="新細明體" w:cs="新細明體" w:hint="default"/>
          <w:sz w:val="24"/>
          <w:szCs w:val="24"/>
        </w:rPr>
        <w:pict>
          <v:shapetype id="_x0000_t202" coordsize="21600,21600" o:spt="202" path="m,l,21600r21600,l21600,xe">
            <v:stroke joinstyle="miter"/>
            <v:path gradientshapeok="t" o:connecttype="rect"/>
          </v:shapetype>
          <v:shape id="_x0000_s1029" type="#_x0000_t202" style="position:absolute;margin-left:366.15pt;margin-top:-48pt;width:130.55pt;height:21.3pt;z-index:251660288">
            <v:textbox>
              <w:txbxContent>
                <w:p w:rsidR="00AF7D56" w:rsidRDefault="00AF7D56" w:rsidP="00AF7D56">
                  <w:r>
                    <w:t>111</w:t>
                  </w:r>
                  <w:r>
                    <w:rPr>
                      <w:rFonts w:ascii="新細明體" w:eastAsia="新細明體" w:hAnsi="新細明體" w:cs="新細明體" w:hint="eastAsia"/>
                    </w:rPr>
                    <w:t>年</w:t>
                  </w:r>
                  <w:r>
                    <w:t>8</w:t>
                  </w:r>
                  <w:r>
                    <w:rPr>
                      <w:rFonts w:ascii="新細明體" w:eastAsia="新細明體" w:hAnsi="新細明體" w:cs="新細明體" w:hint="eastAsia"/>
                    </w:rPr>
                    <w:t>月</w:t>
                  </w:r>
                  <w:r>
                    <w:t>30</w:t>
                  </w:r>
                  <w:r>
                    <w:rPr>
                      <w:rFonts w:ascii="新細明體" w:eastAsia="新細明體" w:hAnsi="新細明體" w:cs="新細明體" w:hint="eastAsia"/>
                    </w:rPr>
                    <w:t>日修</w:t>
                  </w:r>
                  <w:r>
                    <w:rPr>
                      <w:rFonts w:hint="eastAsia"/>
                    </w:rPr>
                    <w:t>訂</w:t>
                  </w:r>
                </w:p>
              </w:txbxContent>
            </v:textbox>
          </v:shape>
        </w:pict>
      </w:r>
    </w:p>
    <w:p w:rsidR="00F566FE" w:rsidRDefault="00F566FE" w:rsidP="00F566FE">
      <w:pPr>
        <w:pStyle w:val="20"/>
        <w:jc w:val="left"/>
        <w:rPr>
          <w:rFonts w:ascii="Times New Roman" w:eastAsia="標楷體" w:hint="default"/>
          <w:sz w:val="52"/>
          <w:szCs w:val="52"/>
          <w:lang w:val="zh-TW"/>
        </w:rPr>
      </w:pPr>
    </w:p>
    <w:p w:rsidR="00F566FE" w:rsidRDefault="00F566FE" w:rsidP="00F566FE">
      <w:pPr>
        <w:pStyle w:val="20"/>
        <w:jc w:val="left"/>
        <w:rPr>
          <w:rFonts w:ascii="Times New Roman" w:eastAsia="標楷體" w:hint="default"/>
          <w:sz w:val="52"/>
          <w:szCs w:val="52"/>
          <w:lang w:val="zh-TW"/>
        </w:rPr>
      </w:pPr>
    </w:p>
    <w:p w:rsidR="00F566FE" w:rsidRPr="008122CE" w:rsidRDefault="00F566FE" w:rsidP="00F566FE">
      <w:pPr>
        <w:pStyle w:val="20"/>
        <w:jc w:val="left"/>
        <w:rPr>
          <w:rFonts w:ascii="Times New Roman" w:eastAsia="標楷體" w:hAnsi="Times New Roman" w:cs="Times New Roman" w:hint="default"/>
          <w:sz w:val="52"/>
          <w:szCs w:val="52"/>
          <w:lang w:val="zh-TW"/>
        </w:rPr>
      </w:pPr>
    </w:p>
    <w:p w:rsidR="00F566FE" w:rsidRPr="008122CE" w:rsidRDefault="00F566FE" w:rsidP="00F566FE">
      <w:pPr>
        <w:rPr>
          <w:rFonts w:eastAsia="標楷體"/>
          <w:lang w:val="zh-TW"/>
        </w:rPr>
      </w:pPr>
    </w:p>
    <w:p w:rsidR="00F566FE" w:rsidRPr="008122CE" w:rsidRDefault="00F566FE" w:rsidP="00F566FE">
      <w:pPr>
        <w:rPr>
          <w:rFonts w:eastAsia="標楷體"/>
        </w:rPr>
      </w:pPr>
    </w:p>
    <w:p w:rsidR="00F566FE" w:rsidRPr="008122CE" w:rsidRDefault="00F566FE" w:rsidP="00F566FE">
      <w:pPr>
        <w:rPr>
          <w:rFonts w:eastAsia="標楷體"/>
          <w:lang w:val="zh-TW"/>
        </w:rPr>
      </w:pPr>
    </w:p>
    <w:p w:rsidR="00F566FE" w:rsidRPr="008122CE" w:rsidRDefault="00F566FE" w:rsidP="00F566FE">
      <w:pPr>
        <w:rPr>
          <w:rFonts w:eastAsia="標楷體"/>
          <w:lang w:val="zh-TW"/>
        </w:rPr>
      </w:pPr>
    </w:p>
    <w:p w:rsidR="00F566FE" w:rsidRPr="008122CE" w:rsidRDefault="00F566FE" w:rsidP="00F566FE">
      <w:pPr>
        <w:rPr>
          <w:rFonts w:eastAsia="標楷體"/>
          <w:lang w:val="zh-TW"/>
        </w:rPr>
      </w:pPr>
    </w:p>
    <w:p w:rsidR="00F566FE" w:rsidRPr="008122CE" w:rsidRDefault="00F566FE" w:rsidP="00F566FE">
      <w:pPr>
        <w:rPr>
          <w:rFonts w:eastAsia="標楷體"/>
          <w:lang w:val="zh-TW"/>
        </w:rPr>
      </w:pPr>
    </w:p>
    <w:p w:rsidR="00F566FE" w:rsidRPr="008122CE" w:rsidRDefault="00F566FE" w:rsidP="00F566FE">
      <w:pPr>
        <w:jc w:val="center"/>
        <w:rPr>
          <w:rFonts w:eastAsia="標楷體"/>
          <w:spacing w:val="60"/>
          <w:sz w:val="40"/>
          <w:szCs w:val="40"/>
          <w:lang w:val="zh-TW"/>
        </w:rPr>
      </w:pPr>
      <w:r w:rsidRPr="00D834A5">
        <w:rPr>
          <w:rFonts w:eastAsia="標楷體" w:hint="eastAsia"/>
          <w:spacing w:val="60"/>
          <w:sz w:val="40"/>
          <w:szCs w:val="40"/>
          <w:highlight w:val="yellow"/>
          <w:lang w:val="zh-TW"/>
        </w:rPr>
        <w:t>「</w:t>
      </w:r>
      <w:r w:rsidR="00D834A5" w:rsidRPr="00D834A5">
        <w:rPr>
          <w:rFonts w:eastAsia="標楷體" w:hint="eastAsia"/>
          <w:spacing w:val="60"/>
          <w:sz w:val="40"/>
          <w:szCs w:val="40"/>
          <w:highlight w:val="yellow"/>
          <w:shd w:val="clear" w:color="auto" w:fill="D8D8D8"/>
          <w:lang w:val="zh-TW"/>
        </w:rPr>
        <w:t>○○○○○研發成果名稱</w:t>
      </w:r>
      <w:r w:rsidRPr="00D834A5">
        <w:rPr>
          <w:rFonts w:eastAsia="標楷體" w:hint="eastAsia"/>
          <w:spacing w:val="60"/>
          <w:sz w:val="40"/>
          <w:szCs w:val="40"/>
          <w:highlight w:val="yellow"/>
          <w:lang w:val="zh-TW"/>
        </w:rPr>
        <w:t>」</w:t>
      </w:r>
    </w:p>
    <w:p w:rsidR="00F566FE" w:rsidRPr="008122CE" w:rsidRDefault="00F566FE" w:rsidP="00F566FE">
      <w:pPr>
        <w:rPr>
          <w:rFonts w:eastAsia="標楷體"/>
          <w:lang w:val="zh-TW"/>
        </w:rPr>
      </w:pPr>
    </w:p>
    <w:p w:rsidR="00F566FE" w:rsidRPr="008122CE" w:rsidRDefault="00F566FE" w:rsidP="00F566FE">
      <w:pPr>
        <w:rPr>
          <w:rFonts w:eastAsia="標楷體"/>
          <w:lang w:val="zh-TW"/>
        </w:rPr>
      </w:pPr>
    </w:p>
    <w:p w:rsidR="00F566FE" w:rsidRPr="008122CE" w:rsidRDefault="00F566FE" w:rsidP="00F566FE">
      <w:pPr>
        <w:rPr>
          <w:rFonts w:eastAsia="標楷體"/>
          <w:lang w:val="zh-TW"/>
        </w:rPr>
      </w:pPr>
    </w:p>
    <w:p w:rsidR="00F566FE" w:rsidRPr="008122CE" w:rsidRDefault="00F566FE" w:rsidP="00F566FE">
      <w:pPr>
        <w:rPr>
          <w:rFonts w:eastAsia="標楷體"/>
          <w:lang w:val="zh-TW"/>
        </w:rPr>
      </w:pPr>
    </w:p>
    <w:p w:rsidR="00F566FE" w:rsidRPr="008122CE" w:rsidRDefault="00F566FE" w:rsidP="00F566FE">
      <w:pPr>
        <w:rPr>
          <w:rFonts w:eastAsia="標楷體"/>
          <w:lang w:val="zh-TW"/>
        </w:rPr>
      </w:pPr>
    </w:p>
    <w:p w:rsidR="00F566FE" w:rsidRPr="008122CE" w:rsidRDefault="00F566FE" w:rsidP="00F566FE">
      <w:pPr>
        <w:rPr>
          <w:rFonts w:eastAsia="標楷體"/>
          <w:lang w:val="zh-TW"/>
        </w:rPr>
      </w:pPr>
    </w:p>
    <w:p w:rsidR="00F566FE" w:rsidRPr="008122CE" w:rsidRDefault="00F566FE" w:rsidP="00F566FE">
      <w:pPr>
        <w:pStyle w:val="10"/>
        <w:ind w:firstLine="0"/>
        <w:jc w:val="center"/>
        <w:rPr>
          <w:rFonts w:ascii="Times New Roman" w:eastAsia="標楷體" w:hAnsi="Times New Roman" w:cs="Times New Roman" w:hint="default"/>
          <w:spacing w:val="200"/>
          <w:sz w:val="44"/>
          <w:szCs w:val="44"/>
          <w:lang w:val="zh-TW"/>
        </w:rPr>
      </w:pPr>
      <w:r w:rsidRPr="008122CE">
        <w:rPr>
          <w:rFonts w:ascii="Times New Roman" w:eastAsia="標楷體"/>
          <w:spacing w:val="20"/>
          <w:sz w:val="64"/>
          <w:szCs w:val="64"/>
          <w:lang w:val="zh-TW"/>
        </w:rPr>
        <w:t>技術移轉授權合約書</w:t>
      </w:r>
    </w:p>
    <w:p w:rsidR="00F566FE" w:rsidRPr="008122CE" w:rsidRDefault="00F566FE" w:rsidP="00F566FE">
      <w:pPr>
        <w:rPr>
          <w:rFonts w:eastAsia="標楷體"/>
          <w:spacing w:val="200"/>
          <w:sz w:val="28"/>
          <w:szCs w:val="28"/>
        </w:rPr>
      </w:pPr>
    </w:p>
    <w:p w:rsidR="00F566FE" w:rsidRPr="008122CE" w:rsidRDefault="00F566FE" w:rsidP="00F566FE">
      <w:pPr>
        <w:rPr>
          <w:rFonts w:eastAsia="標楷體"/>
          <w:sz w:val="28"/>
          <w:szCs w:val="28"/>
        </w:rPr>
      </w:pPr>
    </w:p>
    <w:p w:rsidR="00F566FE" w:rsidRPr="008122CE" w:rsidRDefault="00F566FE" w:rsidP="00F566FE">
      <w:pPr>
        <w:rPr>
          <w:rFonts w:eastAsia="標楷體"/>
          <w:sz w:val="28"/>
          <w:szCs w:val="28"/>
        </w:rPr>
      </w:pPr>
    </w:p>
    <w:p w:rsidR="00F566FE" w:rsidRPr="008122CE" w:rsidRDefault="00F566FE" w:rsidP="00F566FE">
      <w:pPr>
        <w:pStyle w:val="10"/>
        <w:ind w:firstLine="0"/>
        <w:rPr>
          <w:rFonts w:ascii="Times New Roman" w:eastAsia="標楷體" w:hAnsi="Times New Roman" w:cs="Times New Roman" w:hint="default"/>
          <w:sz w:val="28"/>
          <w:szCs w:val="28"/>
          <w:lang w:val="zh-TW"/>
        </w:rPr>
      </w:pPr>
    </w:p>
    <w:p w:rsidR="00F566FE" w:rsidRPr="008122CE" w:rsidRDefault="00F566FE" w:rsidP="00F566FE">
      <w:pPr>
        <w:pStyle w:val="10"/>
        <w:ind w:firstLine="0"/>
        <w:rPr>
          <w:rFonts w:ascii="Times New Roman" w:eastAsia="標楷體" w:hAnsi="Times New Roman" w:cs="Times New Roman" w:hint="default"/>
          <w:sz w:val="28"/>
          <w:szCs w:val="28"/>
          <w:lang w:val="zh-TW"/>
        </w:rPr>
      </w:pPr>
    </w:p>
    <w:p w:rsidR="00F566FE" w:rsidRPr="008122CE" w:rsidRDefault="00F566FE" w:rsidP="00F566FE">
      <w:pPr>
        <w:pStyle w:val="10"/>
        <w:ind w:firstLine="0"/>
        <w:rPr>
          <w:rFonts w:ascii="Times New Roman" w:eastAsia="標楷體" w:hAnsi="Times New Roman" w:cs="Times New Roman" w:hint="default"/>
          <w:sz w:val="28"/>
          <w:szCs w:val="28"/>
          <w:lang w:val="zh-TW"/>
        </w:rPr>
      </w:pPr>
    </w:p>
    <w:p w:rsidR="00F566FE" w:rsidRDefault="002C5629" w:rsidP="00F566FE">
      <w:pPr>
        <w:pStyle w:val="10"/>
        <w:ind w:firstLine="0"/>
        <w:jc w:val="both"/>
        <w:rPr>
          <w:rFonts w:ascii="Times New Roman" w:eastAsia="標楷體" w:hint="default"/>
          <w:lang w:val="zh-TW"/>
        </w:rPr>
      </w:pPr>
      <w:r>
        <w:rPr>
          <w:rFonts w:ascii="Times New Roman" w:eastAsia="標楷體" w:hint="default"/>
          <w:noProof/>
          <w:lang w:val="zh-TW"/>
        </w:rPr>
        <w:pict w14:anchorId="7D93D929">
          <v:shape id="_x0000_s1026" type="#_x0000_t202" style="position:absolute;left:0;text-align:left;margin-left:159.9pt;margin-top:6.25pt;width:263.35pt;height:84.15pt;z-index:251658240;mso-width-relative:margin;mso-height-relative:margin" stroked="f">
            <v:textbox>
              <w:txbxContent>
                <w:p w:rsidR="00F566FE" w:rsidRPr="003C0B83" w:rsidRDefault="00F566FE" w:rsidP="00F566FE">
                  <w:pPr>
                    <w:pStyle w:val="10"/>
                    <w:spacing w:before="100" w:beforeAutospacing="1" w:after="100" w:afterAutospacing="1"/>
                    <w:ind w:firstLine="0"/>
                    <w:jc w:val="distribute"/>
                    <w:rPr>
                      <w:rFonts w:ascii="Times New Roman" w:eastAsia="標楷體" w:hint="default"/>
                      <w:lang w:val="zh-TW"/>
                    </w:rPr>
                  </w:pPr>
                  <w:r w:rsidRPr="008122CE">
                    <w:rPr>
                      <w:rFonts w:ascii="Times New Roman" w:eastAsia="標楷體"/>
                      <w:lang w:val="zh-TW"/>
                    </w:rPr>
                    <w:t>國立屏東大學</w:t>
                  </w:r>
                </w:p>
                <w:p w:rsidR="00F566FE" w:rsidRDefault="00D834A5" w:rsidP="00F566FE">
                  <w:pPr>
                    <w:pStyle w:val="10"/>
                    <w:spacing w:before="100" w:beforeAutospacing="1" w:after="100" w:afterAutospacing="1"/>
                    <w:ind w:firstLine="0"/>
                    <w:jc w:val="distribute"/>
                    <w:rPr>
                      <w:rFonts w:hint="default"/>
                    </w:rPr>
                  </w:pPr>
                  <w:r w:rsidRPr="00D834A5">
                    <w:rPr>
                      <w:rFonts w:eastAsia="標楷體"/>
                      <w:spacing w:val="60"/>
                      <w:sz w:val="40"/>
                      <w:szCs w:val="40"/>
                      <w:highlight w:val="yellow"/>
                      <w:shd w:val="clear" w:color="auto" w:fill="D8D8D8"/>
                      <w:lang w:val="zh-TW"/>
                    </w:rPr>
                    <w:t>○○</w:t>
                  </w:r>
                  <w:r w:rsidR="007A6B54" w:rsidRPr="00D834A5">
                    <w:rPr>
                      <w:rFonts w:ascii="Times New Roman" w:eastAsia="標楷體"/>
                      <w:color w:val="auto"/>
                      <w:highlight w:val="yellow"/>
                      <w:lang w:val="zh-TW"/>
                    </w:rPr>
                    <w:t>股份有限</w:t>
                  </w:r>
                  <w:r w:rsidR="00F566FE" w:rsidRPr="00D834A5">
                    <w:rPr>
                      <w:rFonts w:ascii="Times New Roman" w:eastAsia="標楷體"/>
                      <w:highlight w:val="yellow"/>
                      <w:lang w:val="zh-TW"/>
                    </w:rPr>
                    <w:t>公司</w:t>
                  </w:r>
                </w:p>
              </w:txbxContent>
            </v:textbox>
          </v:shape>
        </w:pict>
      </w:r>
    </w:p>
    <w:p w:rsidR="00F566FE" w:rsidRDefault="00F566FE" w:rsidP="00F566FE">
      <w:pPr>
        <w:pStyle w:val="10"/>
        <w:ind w:firstLine="0"/>
        <w:jc w:val="both"/>
        <w:rPr>
          <w:rFonts w:ascii="Times New Roman" w:eastAsia="標楷體" w:hint="default"/>
          <w:lang w:val="zh-TW"/>
        </w:rPr>
      </w:pPr>
    </w:p>
    <w:p w:rsidR="00F26452" w:rsidRPr="00F566FE" w:rsidRDefault="00F566FE">
      <w:pPr>
        <w:widowControl/>
        <w:rPr>
          <w:rFonts w:eastAsia="標楷體" w:hAnsi="Arial Unicode MS" w:cs="Arial Unicode MS"/>
          <w:kern w:val="0"/>
          <w:sz w:val="36"/>
          <w:szCs w:val="36"/>
          <w:lang w:val="zh-TW"/>
        </w:rPr>
      </w:pPr>
      <w:r>
        <w:rPr>
          <w:rFonts w:eastAsia="標楷體"/>
          <w:lang w:val="zh-TW"/>
        </w:rPr>
        <w:br w:type="page"/>
      </w:r>
    </w:p>
    <w:p w:rsidR="00F26452" w:rsidRPr="00C41C55" w:rsidRDefault="00320CE6" w:rsidP="008122CE">
      <w:pPr>
        <w:spacing w:line="360" w:lineRule="auto"/>
        <w:jc w:val="distribute"/>
        <w:rPr>
          <w:rFonts w:eastAsia="標楷體"/>
          <w:color w:val="0D0D0D" w:themeColor="text1" w:themeTint="F2"/>
          <w:sz w:val="40"/>
          <w:szCs w:val="40"/>
          <w:lang w:val="zh-TW"/>
        </w:rPr>
      </w:pPr>
      <w:r w:rsidRPr="00C41C55">
        <w:rPr>
          <w:rFonts w:eastAsia="標楷體" w:hint="eastAsia"/>
          <w:color w:val="0D0D0D" w:themeColor="text1" w:themeTint="F2"/>
          <w:sz w:val="40"/>
          <w:szCs w:val="40"/>
          <w:lang w:val="zh-TW"/>
        </w:rPr>
        <w:lastRenderedPageBreak/>
        <w:t>國立屏東大學技術移轉授權合約書</w:t>
      </w:r>
    </w:p>
    <w:p w:rsidR="00F26452" w:rsidRPr="00C41C55" w:rsidRDefault="00320CE6">
      <w:pPr>
        <w:spacing w:line="360" w:lineRule="auto"/>
        <w:jc w:val="both"/>
        <w:rPr>
          <w:rFonts w:eastAsia="標楷體"/>
          <w:bCs/>
          <w:color w:val="0D0D0D" w:themeColor="text1" w:themeTint="F2"/>
        </w:rPr>
      </w:pPr>
      <w:r w:rsidRPr="00C41C55">
        <w:rPr>
          <w:rFonts w:eastAsia="標楷體" w:hint="eastAsia"/>
          <w:color w:val="0D0D0D" w:themeColor="text1" w:themeTint="F2"/>
          <w:lang w:val="zh-TW"/>
        </w:rPr>
        <w:t>立合約人</w:t>
      </w:r>
      <w:r w:rsidRPr="00C41C55">
        <w:rPr>
          <w:rFonts w:eastAsia="標楷體"/>
          <w:bCs/>
          <w:color w:val="0D0D0D" w:themeColor="text1" w:themeTint="F2"/>
        </w:rPr>
        <w:t xml:space="preserve"> </w:t>
      </w:r>
      <w:r w:rsidR="008122CE" w:rsidRPr="00C41C55">
        <w:rPr>
          <w:rFonts w:eastAsia="標楷體" w:hint="eastAsia"/>
          <w:bCs/>
          <w:color w:val="0D0D0D" w:themeColor="text1" w:themeTint="F2"/>
        </w:rPr>
        <w:t>：</w:t>
      </w:r>
      <w:r w:rsidRPr="00C41C55">
        <w:rPr>
          <w:rFonts w:eastAsia="標楷體" w:hint="eastAsia"/>
          <w:color w:val="0D0D0D" w:themeColor="text1" w:themeTint="F2"/>
          <w:lang w:val="zh-TW"/>
        </w:rPr>
        <w:t>國立屏東大學</w:t>
      </w:r>
      <w:r w:rsidR="008122CE" w:rsidRPr="00C41C55">
        <w:rPr>
          <w:rFonts w:eastAsia="標楷體" w:hint="eastAsia"/>
          <w:color w:val="0D0D0D" w:themeColor="text1" w:themeTint="F2"/>
          <w:lang w:val="zh-TW"/>
        </w:rPr>
        <w:t xml:space="preserve">            </w:t>
      </w:r>
      <w:r w:rsidRPr="00C41C55">
        <w:rPr>
          <w:rFonts w:eastAsia="標楷體"/>
          <w:bCs/>
          <w:color w:val="0D0D0D" w:themeColor="text1" w:themeTint="F2"/>
        </w:rPr>
        <w:t xml:space="preserve">  </w:t>
      </w:r>
      <w:r w:rsidR="008122CE" w:rsidRPr="00C41C55">
        <w:rPr>
          <w:rFonts w:eastAsia="標楷體" w:hint="eastAsia"/>
          <w:bCs/>
          <w:color w:val="0D0D0D" w:themeColor="text1" w:themeTint="F2"/>
        </w:rPr>
        <w:t xml:space="preserve">      </w:t>
      </w:r>
      <w:r w:rsidRPr="00C41C55">
        <w:rPr>
          <w:rFonts w:eastAsia="標楷體"/>
          <w:bCs/>
          <w:color w:val="0D0D0D" w:themeColor="text1" w:themeTint="F2"/>
        </w:rPr>
        <w:t xml:space="preserve"> </w:t>
      </w:r>
      <w:r w:rsidR="007A6B54">
        <w:rPr>
          <w:rFonts w:eastAsia="標楷體" w:hint="eastAsia"/>
          <w:bCs/>
          <w:color w:val="0D0D0D" w:themeColor="text1" w:themeTint="F2"/>
        </w:rPr>
        <w:t xml:space="preserve">                    </w:t>
      </w:r>
      <w:r w:rsidR="008122CE" w:rsidRPr="00C41C55">
        <w:rPr>
          <w:rFonts w:eastAsia="標楷體" w:hint="eastAsia"/>
          <w:bCs/>
          <w:color w:val="0D0D0D" w:themeColor="text1" w:themeTint="F2"/>
        </w:rPr>
        <w:t>（</w:t>
      </w:r>
      <w:r w:rsidR="008122CE" w:rsidRPr="00C41C55">
        <w:rPr>
          <w:rFonts w:eastAsia="標楷體" w:hint="eastAsia"/>
          <w:color w:val="0D0D0D" w:themeColor="text1" w:themeTint="F2"/>
          <w:lang w:val="zh-TW"/>
        </w:rPr>
        <w:t>以下簡稱甲方</w:t>
      </w:r>
      <w:r w:rsidR="008122CE" w:rsidRPr="00C41C55">
        <w:rPr>
          <w:rFonts w:eastAsia="標楷體" w:hint="eastAsia"/>
          <w:bCs/>
          <w:color w:val="0D0D0D" w:themeColor="text1" w:themeTint="F2"/>
        </w:rPr>
        <w:t>）</w:t>
      </w:r>
    </w:p>
    <w:p w:rsidR="00F26452" w:rsidRPr="00D834A5" w:rsidRDefault="00320CE6">
      <w:pPr>
        <w:spacing w:line="360" w:lineRule="auto"/>
        <w:jc w:val="both"/>
        <w:rPr>
          <w:rFonts w:eastAsia="標楷體"/>
          <w:bCs/>
          <w:color w:val="0D0D0D" w:themeColor="text1" w:themeTint="F2"/>
          <w:highlight w:val="yellow"/>
        </w:rPr>
      </w:pPr>
      <w:r w:rsidRPr="00C41C55">
        <w:rPr>
          <w:rFonts w:eastAsia="標楷體"/>
          <w:bCs/>
          <w:color w:val="0D0D0D" w:themeColor="text1" w:themeTint="F2"/>
        </w:rPr>
        <w:t xml:space="preserve">       </w:t>
      </w:r>
      <w:r w:rsidR="008122CE" w:rsidRPr="00C41C55">
        <w:rPr>
          <w:rFonts w:eastAsia="標楷體" w:hint="eastAsia"/>
          <w:bCs/>
          <w:color w:val="0D0D0D" w:themeColor="text1" w:themeTint="F2"/>
        </w:rPr>
        <w:t xml:space="preserve">         </w:t>
      </w:r>
      <w:r w:rsidRPr="00C41C55">
        <w:rPr>
          <w:rFonts w:eastAsia="標楷體"/>
          <w:bCs/>
          <w:color w:val="0D0D0D" w:themeColor="text1" w:themeTint="F2"/>
        </w:rPr>
        <w:t xml:space="preserve">     </w:t>
      </w:r>
      <w:r w:rsidR="00D834A5" w:rsidRPr="00D834A5">
        <w:rPr>
          <w:rFonts w:eastAsia="標楷體" w:hint="eastAsia"/>
          <w:bCs/>
          <w:color w:val="FF0000"/>
          <w:highlight w:val="yellow"/>
        </w:rPr>
        <w:t>○○○</w:t>
      </w:r>
      <w:r w:rsidRPr="00D834A5">
        <w:rPr>
          <w:rFonts w:eastAsia="標楷體" w:hint="eastAsia"/>
          <w:color w:val="0D0D0D" w:themeColor="text1" w:themeTint="F2"/>
          <w:highlight w:val="yellow"/>
          <w:lang w:val="zh-TW"/>
        </w:rPr>
        <w:t>教授</w:t>
      </w:r>
      <w:r w:rsidR="008122CE" w:rsidRPr="00D834A5">
        <w:rPr>
          <w:rFonts w:eastAsia="標楷體" w:hint="eastAsia"/>
          <w:color w:val="0D0D0D" w:themeColor="text1" w:themeTint="F2"/>
          <w:highlight w:val="yellow"/>
          <w:lang w:val="zh-TW"/>
        </w:rPr>
        <w:t xml:space="preserve">            </w:t>
      </w:r>
      <w:r w:rsidR="008122CE" w:rsidRPr="00D834A5">
        <w:rPr>
          <w:rFonts w:eastAsia="標楷體"/>
          <w:bCs/>
          <w:color w:val="0D0D0D" w:themeColor="text1" w:themeTint="F2"/>
          <w:highlight w:val="yellow"/>
        </w:rPr>
        <w:t xml:space="preserve"> </w:t>
      </w:r>
      <w:r w:rsidR="008122CE" w:rsidRPr="00D834A5">
        <w:rPr>
          <w:rFonts w:eastAsia="標楷體" w:hint="eastAsia"/>
          <w:bCs/>
          <w:color w:val="0D0D0D" w:themeColor="text1" w:themeTint="F2"/>
          <w:highlight w:val="yellow"/>
        </w:rPr>
        <w:t xml:space="preserve">  </w:t>
      </w:r>
      <w:r w:rsidR="008122CE" w:rsidRPr="00D834A5">
        <w:rPr>
          <w:rFonts w:eastAsia="標楷體"/>
          <w:bCs/>
          <w:color w:val="0D0D0D" w:themeColor="text1" w:themeTint="F2"/>
          <w:highlight w:val="yellow"/>
        </w:rPr>
        <w:t xml:space="preserve"> </w:t>
      </w:r>
      <w:r w:rsidR="008122CE" w:rsidRPr="00D834A5">
        <w:rPr>
          <w:rFonts w:eastAsia="標楷體" w:hint="eastAsia"/>
          <w:bCs/>
          <w:color w:val="0D0D0D" w:themeColor="text1" w:themeTint="F2"/>
          <w:highlight w:val="yellow"/>
        </w:rPr>
        <w:t xml:space="preserve">      </w:t>
      </w:r>
      <w:r w:rsidR="007A6B54" w:rsidRPr="00D834A5">
        <w:rPr>
          <w:rFonts w:eastAsia="標楷體" w:hint="eastAsia"/>
          <w:bCs/>
          <w:color w:val="0D0D0D" w:themeColor="text1" w:themeTint="F2"/>
          <w:highlight w:val="yellow"/>
        </w:rPr>
        <w:t xml:space="preserve">                     </w:t>
      </w:r>
      <w:r w:rsidRPr="00D834A5">
        <w:rPr>
          <w:rFonts w:eastAsia="標楷體"/>
          <w:bCs/>
          <w:color w:val="0D0D0D" w:themeColor="text1" w:themeTint="F2"/>
          <w:highlight w:val="yellow"/>
        </w:rPr>
        <w:t xml:space="preserve"> </w:t>
      </w:r>
      <w:r w:rsidR="00D834A5" w:rsidRPr="00D834A5">
        <w:rPr>
          <w:rFonts w:eastAsia="標楷體" w:hint="eastAsia"/>
          <w:bCs/>
          <w:color w:val="0D0D0D" w:themeColor="text1" w:themeTint="F2"/>
          <w:highlight w:val="yellow"/>
        </w:rPr>
        <w:t xml:space="preserve"> </w:t>
      </w:r>
      <w:r w:rsidR="008122CE" w:rsidRPr="00D834A5">
        <w:rPr>
          <w:rFonts w:eastAsia="標楷體" w:hint="eastAsia"/>
          <w:bCs/>
          <w:color w:val="0D0D0D" w:themeColor="text1" w:themeTint="F2"/>
          <w:highlight w:val="yellow"/>
        </w:rPr>
        <w:t>（</w:t>
      </w:r>
      <w:r w:rsidR="008122CE" w:rsidRPr="00D834A5">
        <w:rPr>
          <w:rFonts w:eastAsia="標楷體" w:hint="eastAsia"/>
          <w:color w:val="0D0D0D" w:themeColor="text1" w:themeTint="F2"/>
          <w:highlight w:val="yellow"/>
          <w:lang w:val="zh-TW"/>
        </w:rPr>
        <w:t>以下簡稱乙方</w:t>
      </w:r>
      <w:r w:rsidR="008122CE" w:rsidRPr="00D834A5">
        <w:rPr>
          <w:rFonts w:eastAsia="標楷體" w:hint="eastAsia"/>
          <w:bCs/>
          <w:color w:val="0D0D0D" w:themeColor="text1" w:themeTint="F2"/>
          <w:highlight w:val="yellow"/>
        </w:rPr>
        <w:t>）</w:t>
      </w:r>
    </w:p>
    <w:p w:rsidR="00F26452" w:rsidRPr="00D834A5" w:rsidRDefault="00320CE6">
      <w:pPr>
        <w:spacing w:line="360" w:lineRule="auto"/>
        <w:jc w:val="both"/>
        <w:rPr>
          <w:rFonts w:eastAsia="標楷體"/>
          <w:bCs/>
          <w:color w:val="auto"/>
          <w:highlight w:val="yellow"/>
        </w:rPr>
      </w:pPr>
      <w:r w:rsidRPr="00D834A5">
        <w:rPr>
          <w:rFonts w:eastAsia="標楷體"/>
          <w:bCs/>
          <w:color w:val="0D0D0D" w:themeColor="text1" w:themeTint="F2"/>
          <w:highlight w:val="yellow"/>
        </w:rPr>
        <w:t xml:space="preserve">    </w:t>
      </w:r>
      <w:r w:rsidR="008122CE" w:rsidRPr="00D834A5">
        <w:rPr>
          <w:rFonts w:eastAsia="標楷體" w:hint="eastAsia"/>
          <w:bCs/>
          <w:color w:val="0D0D0D" w:themeColor="text1" w:themeTint="F2"/>
          <w:highlight w:val="yellow"/>
        </w:rPr>
        <w:t xml:space="preserve">         </w:t>
      </w:r>
      <w:r w:rsidRPr="00D834A5">
        <w:rPr>
          <w:rFonts w:eastAsia="標楷體"/>
          <w:bCs/>
          <w:color w:val="0D0D0D" w:themeColor="text1" w:themeTint="F2"/>
          <w:highlight w:val="yellow"/>
        </w:rPr>
        <w:t xml:space="preserve">      </w:t>
      </w:r>
      <w:r w:rsidR="008122CE" w:rsidRPr="00D834A5">
        <w:rPr>
          <w:rFonts w:eastAsia="標楷體" w:hint="eastAsia"/>
          <w:bCs/>
          <w:color w:val="0D0D0D" w:themeColor="text1" w:themeTint="F2"/>
          <w:highlight w:val="yellow"/>
        </w:rPr>
        <w:t xml:space="preserve"> </w:t>
      </w:r>
      <w:r w:rsidRPr="00D834A5">
        <w:rPr>
          <w:rFonts w:eastAsia="標楷體"/>
          <w:bCs/>
          <w:color w:val="0D0D0D" w:themeColor="text1" w:themeTint="F2"/>
          <w:highlight w:val="yellow"/>
        </w:rPr>
        <w:t xml:space="preserve"> </w:t>
      </w:r>
      <w:r w:rsidR="00D834A5" w:rsidRPr="00D834A5">
        <w:rPr>
          <w:rFonts w:eastAsia="標楷體" w:hint="eastAsia"/>
          <w:bCs/>
          <w:color w:val="FF0000"/>
          <w:highlight w:val="yellow"/>
        </w:rPr>
        <w:t>○○</w:t>
      </w:r>
      <w:r w:rsidR="007A6B54" w:rsidRPr="00D834A5">
        <w:rPr>
          <w:rFonts w:eastAsia="標楷體" w:hint="eastAsia"/>
          <w:color w:val="auto"/>
          <w:highlight w:val="yellow"/>
          <w:lang w:val="zh-TW"/>
        </w:rPr>
        <w:t>股份有限</w:t>
      </w:r>
      <w:r w:rsidRPr="00D834A5">
        <w:rPr>
          <w:rFonts w:eastAsia="標楷體" w:hint="eastAsia"/>
          <w:color w:val="auto"/>
          <w:highlight w:val="yellow"/>
          <w:lang w:val="zh-TW"/>
        </w:rPr>
        <w:t>公司</w:t>
      </w:r>
      <w:r w:rsidR="00142216" w:rsidRPr="00D834A5">
        <w:rPr>
          <w:rFonts w:eastAsia="標楷體" w:hint="eastAsia"/>
          <w:color w:val="auto"/>
          <w:highlight w:val="yellow"/>
          <w:lang w:val="zh-TW"/>
        </w:rPr>
        <w:t xml:space="preserve">    </w:t>
      </w:r>
      <w:r w:rsidRPr="00D834A5">
        <w:rPr>
          <w:rFonts w:eastAsia="標楷體"/>
          <w:bCs/>
          <w:color w:val="auto"/>
          <w:highlight w:val="yellow"/>
        </w:rPr>
        <w:t xml:space="preserve"> </w:t>
      </w:r>
      <w:r w:rsidR="008122CE" w:rsidRPr="00D834A5">
        <w:rPr>
          <w:rFonts w:eastAsia="標楷體" w:hint="eastAsia"/>
          <w:bCs/>
          <w:color w:val="auto"/>
          <w:highlight w:val="yellow"/>
        </w:rPr>
        <w:t xml:space="preserve">            </w:t>
      </w:r>
      <w:r w:rsidR="00D834A5" w:rsidRPr="00D834A5">
        <w:rPr>
          <w:rFonts w:eastAsia="標楷體" w:hint="eastAsia"/>
          <w:bCs/>
          <w:color w:val="auto"/>
          <w:highlight w:val="yellow"/>
        </w:rPr>
        <w:t xml:space="preserve">                </w:t>
      </w:r>
      <w:r w:rsidR="008122CE" w:rsidRPr="00D834A5">
        <w:rPr>
          <w:rFonts w:eastAsia="標楷體" w:hint="eastAsia"/>
          <w:bCs/>
          <w:color w:val="auto"/>
          <w:highlight w:val="yellow"/>
        </w:rPr>
        <w:t>（</w:t>
      </w:r>
      <w:r w:rsidR="008122CE" w:rsidRPr="00D834A5">
        <w:rPr>
          <w:rFonts w:eastAsia="標楷體" w:hint="eastAsia"/>
          <w:color w:val="auto"/>
          <w:highlight w:val="yellow"/>
          <w:lang w:val="zh-TW"/>
        </w:rPr>
        <w:t>以下簡稱丙方</w:t>
      </w:r>
      <w:r w:rsidR="008122CE" w:rsidRPr="00D834A5">
        <w:rPr>
          <w:rFonts w:eastAsia="標楷體" w:hint="eastAsia"/>
          <w:bCs/>
          <w:color w:val="auto"/>
          <w:highlight w:val="yellow"/>
        </w:rPr>
        <w:t>）</w:t>
      </w:r>
    </w:p>
    <w:p w:rsidR="007A6B54" w:rsidRPr="00142216" w:rsidRDefault="007A6B54">
      <w:pPr>
        <w:spacing w:line="360" w:lineRule="auto"/>
        <w:jc w:val="both"/>
        <w:rPr>
          <w:rFonts w:eastAsia="標楷體"/>
          <w:bCs/>
          <w:color w:val="FF0000"/>
        </w:rPr>
      </w:pPr>
      <w:r w:rsidRPr="00D834A5">
        <w:rPr>
          <w:rFonts w:eastAsia="標楷體" w:hint="eastAsia"/>
          <w:bCs/>
          <w:color w:val="FF0000"/>
          <w:highlight w:val="yellow"/>
        </w:rPr>
        <w:t xml:space="preserve">                     </w:t>
      </w:r>
      <w:r w:rsidRPr="00D834A5">
        <w:rPr>
          <w:rFonts w:eastAsia="標楷體" w:hint="eastAsia"/>
          <w:bCs/>
          <w:color w:val="FF0000"/>
          <w:highlight w:val="yellow"/>
        </w:rPr>
        <w:t>○○○（即丙方之代表人）</w:t>
      </w:r>
      <w:r w:rsidRPr="00D834A5">
        <w:rPr>
          <w:rFonts w:eastAsia="標楷體" w:hint="eastAsia"/>
          <w:bCs/>
          <w:color w:val="FF0000"/>
          <w:highlight w:val="yellow"/>
        </w:rPr>
        <w:t xml:space="preserve">                 </w:t>
      </w:r>
      <w:r w:rsidRPr="00D834A5">
        <w:rPr>
          <w:rFonts w:eastAsia="標楷體" w:hint="eastAsia"/>
          <w:bCs/>
          <w:color w:val="FF0000"/>
          <w:highlight w:val="yellow"/>
        </w:rPr>
        <w:t>（以下簡稱丁方）</w:t>
      </w:r>
      <w:r w:rsidRPr="00142216">
        <w:rPr>
          <w:rFonts w:eastAsia="標楷體" w:hint="eastAsia"/>
          <w:bCs/>
          <w:color w:val="FF0000"/>
        </w:rPr>
        <w:t xml:space="preserve"> </w:t>
      </w:r>
    </w:p>
    <w:p w:rsidR="00F26452" w:rsidRPr="00C41C55" w:rsidRDefault="00320CE6" w:rsidP="008122CE">
      <w:pPr>
        <w:jc w:val="both"/>
        <w:rPr>
          <w:rFonts w:eastAsia="標楷體"/>
          <w:color w:val="0D0D0D" w:themeColor="text1" w:themeTint="F2"/>
        </w:rPr>
      </w:pPr>
      <w:proofErr w:type="gramStart"/>
      <w:r w:rsidRPr="00C41C55">
        <w:rPr>
          <w:rFonts w:eastAsia="標楷體" w:hint="eastAsia"/>
          <w:color w:val="0D0D0D" w:themeColor="text1" w:themeTint="F2"/>
          <w:lang w:val="zh-TW"/>
        </w:rPr>
        <w:t>緣乙方</w:t>
      </w:r>
      <w:proofErr w:type="gramEnd"/>
      <w:r w:rsidR="008122CE" w:rsidRPr="00C41C55">
        <w:rPr>
          <w:rFonts w:eastAsia="標楷體" w:hAnsi="標楷體"/>
          <w:color w:val="0D0D0D" w:themeColor="text1" w:themeTint="F2"/>
          <w:szCs w:val="28"/>
        </w:rPr>
        <w:t>於任職</w:t>
      </w:r>
      <w:r w:rsidR="008122CE" w:rsidRPr="00C41C55">
        <w:rPr>
          <w:rFonts w:eastAsia="標楷體" w:hAnsi="標楷體" w:hint="eastAsia"/>
          <w:color w:val="0D0D0D" w:themeColor="text1" w:themeTint="F2"/>
          <w:szCs w:val="28"/>
        </w:rPr>
        <w:t>甲</w:t>
      </w:r>
      <w:r w:rsidR="008122CE" w:rsidRPr="00C41C55">
        <w:rPr>
          <w:rFonts w:eastAsia="標楷體" w:hAnsi="標楷體"/>
          <w:color w:val="0D0D0D" w:themeColor="text1" w:themeTint="F2"/>
          <w:szCs w:val="28"/>
        </w:rPr>
        <w:t>方</w:t>
      </w:r>
      <w:proofErr w:type="gramStart"/>
      <w:r w:rsidR="008122CE" w:rsidRPr="00C41C55">
        <w:rPr>
          <w:rFonts w:eastAsia="標楷體" w:hAnsi="標楷體"/>
          <w:color w:val="0D0D0D" w:themeColor="text1" w:themeTint="F2"/>
          <w:szCs w:val="28"/>
        </w:rPr>
        <w:t>期間</w:t>
      </w:r>
      <w:proofErr w:type="gramEnd"/>
      <w:r w:rsidR="008122CE" w:rsidRPr="00C41C55">
        <w:rPr>
          <w:rFonts w:eastAsia="標楷體" w:hAnsi="標楷體"/>
          <w:color w:val="0D0D0D" w:themeColor="text1" w:themeTint="F2"/>
          <w:szCs w:val="28"/>
        </w:rPr>
        <w:t>，</w:t>
      </w:r>
      <w:r w:rsidRPr="00C41C55">
        <w:rPr>
          <w:rFonts w:eastAsia="標楷體" w:hint="eastAsia"/>
          <w:color w:val="0D0D0D" w:themeColor="text1" w:themeTint="F2"/>
          <w:lang w:val="zh-TW"/>
        </w:rPr>
        <w:t>利用甲方資源進行研發，並獲得相關技術成果，</w:t>
      </w:r>
      <w:proofErr w:type="gramStart"/>
      <w:r w:rsidRPr="00C41C55">
        <w:rPr>
          <w:rFonts w:eastAsia="標楷體" w:hint="eastAsia"/>
          <w:color w:val="0D0D0D" w:themeColor="text1" w:themeTint="F2"/>
          <w:lang w:val="zh-TW"/>
        </w:rPr>
        <w:t>乙方茲同</w:t>
      </w:r>
      <w:proofErr w:type="gramEnd"/>
      <w:r w:rsidRPr="00C41C55">
        <w:rPr>
          <w:rFonts w:eastAsia="標楷體" w:hint="eastAsia"/>
          <w:color w:val="0D0D0D" w:themeColor="text1" w:themeTint="F2"/>
          <w:lang w:val="zh-TW"/>
        </w:rPr>
        <w:t>意由甲方作</w:t>
      </w:r>
      <w:r w:rsidRPr="00D834A5">
        <w:rPr>
          <w:rFonts w:eastAsia="標楷體" w:hint="eastAsia"/>
          <w:color w:val="auto"/>
          <w:lang w:val="zh-TW"/>
        </w:rPr>
        <w:t>為該技術之智慧財產權人，甲方並同意將該技術依本</w:t>
      </w:r>
      <w:r w:rsidR="008122CE" w:rsidRPr="00D834A5">
        <w:rPr>
          <w:rFonts w:eastAsia="標楷體" w:hint="eastAsia"/>
          <w:color w:val="auto"/>
          <w:lang w:val="zh-TW"/>
        </w:rPr>
        <w:t>合約</w:t>
      </w:r>
      <w:r w:rsidRPr="00D834A5">
        <w:rPr>
          <w:rFonts w:eastAsia="標楷體" w:hint="eastAsia"/>
          <w:color w:val="auto"/>
          <w:lang w:val="zh-TW"/>
        </w:rPr>
        <w:t>之約定授權</w:t>
      </w:r>
      <w:proofErr w:type="gramStart"/>
      <w:r w:rsidRPr="00D834A5">
        <w:rPr>
          <w:rFonts w:eastAsia="標楷體" w:hint="eastAsia"/>
          <w:color w:val="auto"/>
          <w:lang w:val="zh-TW"/>
        </w:rPr>
        <w:t>予丙</w:t>
      </w:r>
      <w:proofErr w:type="gramEnd"/>
      <w:r w:rsidRPr="00D834A5">
        <w:rPr>
          <w:rFonts w:eastAsia="標楷體" w:hint="eastAsia"/>
          <w:color w:val="auto"/>
          <w:lang w:val="zh-TW"/>
        </w:rPr>
        <w:t>方實施，</w:t>
      </w:r>
      <w:proofErr w:type="gramStart"/>
      <w:r w:rsidR="007A6B54" w:rsidRPr="00D834A5">
        <w:rPr>
          <w:rFonts w:eastAsia="標楷體" w:hint="eastAsia"/>
          <w:color w:val="auto"/>
          <w:lang w:val="zh-TW"/>
        </w:rPr>
        <w:t>丁方並任丙</w:t>
      </w:r>
      <w:proofErr w:type="gramEnd"/>
      <w:r w:rsidR="00A05636" w:rsidRPr="00D834A5">
        <w:rPr>
          <w:rFonts w:eastAsia="標楷體" w:hint="eastAsia"/>
          <w:color w:val="auto"/>
          <w:lang w:val="zh-TW"/>
        </w:rPr>
        <w:t>方</w:t>
      </w:r>
      <w:r w:rsidR="007A6B54" w:rsidRPr="00D834A5">
        <w:rPr>
          <w:rFonts w:eastAsia="標楷體" w:hint="eastAsia"/>
          <w:color w:val="auto"/>
          <w:lang w:val="zh-TW"/>
        </w:rPr>
        <w:t>之連帶保證人，</w:t>
      </w:r>
      <w:r w:rsidRPr="00C41C55">
        <w:rPr>
          <w:rFonts w:eastAsia="標楷體" w:hint="eastAsia"/>
          <w:color w:val="0D0D0D" w:themeColor="text1" w:themeTint="F2"/>
          <w:lang w:val="zh-TW"/>
        </w:rPr>
        <w:t>特訂立本合約，並同意議定條件如下</w:t>
      </w:r>
      <w:r w:rsidR="008122CE" w:rsidRPr="00C41C55">
        <w:rPr>
          <w:rFonts w:eastAsia="標楷體"/>
          <w:color w:val="0D0D0D" w:themeColor="text1" w:themeTint="F2"/>
        </w:rPr>
        <w:t>：</w:t>
      </w:r>
    </w:p>
    <w:p w:rsidR="00F26452" w:rsidRPr="00C41C55" w:rsidRDefault="00F26452" w:rsidP="008122CE">
      <w:pPr>
        <w:pStyle w:val="a6"/>
        <w:jc w:val="both"/>
        <w:rPr>
          <w:rFonts w:ascii="Times New Roman" w:eastAsia="標楷體" w:hAnsi="Times New Roman" w:cs="Times New Roman"/>
          <w:color w:val="0D0D0D" w:themeColor="text1" w:themeTint="F2"/>
          <w:sz w:val="24"/>
          <w:szCs w:val="24"/>
        </w:rPr>
      </w:pPr>
    </w:p>
    <w:p w:rsidR="00F26452" w:rsidRPr="00C41C55" w:rsidRDefault="008122CE" w:rsidP="008122CE">
      <w:pPr>
        <w:spacing w:before="100" w:after="100"/>
        <w:jc w:val="both"/>
        <w:rPr>
          <w:rFonts w:eastAsia="標楷體"/>
          <w:bCs/>
          <w:color w:val="0D0D0D" w:themeColor="text1" w:themeTint="F2"/>
        </w:rPr>
      </w:pPr>
      <w:r w:rsidRPr="00C41C55">
        <w:rPr>
          <w:rFonts w:eastAsia="標楷體" w:hint="eastAsia"/>
          <w:bCs/>
          <w:color w:val="0D0D0D" w:themeColor="text1" w:themeTint="F2"/>
        </w:rPr>
        <w:t>第一條</w:t>
      </w:r>
      <w:r w:rsidRPr="00C41C55">
        <w:rPr>
          <w:rFonts w:eastAsia="標楷體"/>
          <w:bCs/>
          <w:color w:val="0D0D0D" w:themeColor="text1" w:themeTint="F2"/>
        </w:rPr>
        <w:t xml:space="preserve">  </w:t>
      </w:r>
      <w:r w:rsidR="00320CE6" w:rsidRPr="00C41C55">
        <w:rPr>
          <w:rFonts w:eastAsia="標楷體" w:hint="eastAsia"/>
          <w:color w:val="0D0D0D" w:themeColor="text1" w:themeTint="F2"/>
          <w:lang w:val="zh-TW"/>
        </w:rPr>
        <w:t>授權技術及範圍</w:t>
      </w:r>
    </w:p>
    <w:p w:rsidR="00F26452" w:rsidRPr="00D834A5" w:rsidRDefault="007C4278" w:rsidP="00315A5E">
      <w:pPr>
        <w:spacing w:before="100" w:after="100"/>
        <w:ind w:leftChars="296" w:left="2409" w:hangingChars="708" w:hanging="1699"/>
        <w:jc w:val="both"/>
        <w:rPr>
          <w:rFonts w:eastAsia="標楷體"/>
          <w:color w:val="FF0000"/>
          <w:highlight w:val="yellow"/>
        </w:rPr>
      </w:pPr>
      <w:r w:rsidRPr="00D834A5">
        <w:rPr>
          <w:rFonts w:eastAsia="標楷體" w:hint="eastAsia"/>
          <w:color w:val="FF0000"/>
          <w:highlight w:val="yellow"/>
        </w:rPr>
        <w:t>一、</w:t>
      </w:r>
      <w:r w:rsidR="00320CE6" w:rsidRPr="00D834A5">
        <w:rPr>
          <w:rFonts w:eastAsia="標楷體" w:hint="eastAsia"/>
          <w:color w:val="FF0000"/>
          <w:highlight w:val="yellow"/>
          <w:lang w:val="zh-TW"/>
        </w:rPr>
        <w:t>授權技術</w:t>
      </w:r>
      <w:r w:rsidR="008122CE" w:rsidRPr="00D834A5">
        <w:rPr>
          <w:rFonts w:eastAsia="標楷體"/>
          <w:color w:val="FF0000"/>
          <w:highlight w:val="yellow"/>
        </w:rPr>
        <w:t>：</w:t>
      </w:r>
      <w:r w:rsidR="008122CE" w:rsidRPr="00D834A5">
        <w:rPr>
          <w:rFonts w:eastAsia="標楷體" w:hint="eastAsia"/>
          <w:color w:val="FF0000"/>
          <w:highlight w:val="yellow"/>
        </w:rPr>
        <w:t>「</w:t>
      </w:r>
      <w:r w:rsidR="00D834A5" w:rsidRPr="00D834A5">
        <w:rPr>
          <w:rFonts w:eastAsia="標楷體" w:hint="eastAsia"/>
          <w:color w:val="FF0000"/>
          <w:highlight w:val="yellow"/>
          <w:lang w:val="zh-TW"/>
        </w:rPr>
        <w:t>○○○○○研發成果名稱</w:t>
      </w:r>
      <w:r w:rsidR="008122CE" w:rsidRPr="00D834A5">
        <w:rPr>
          <w:rFonts w:eastAsia="標楷體" w:hint="eastAsia"/>
          <w:color w:val="FF0000"/>
          <w:highlight w:val="yellow"/>
        </w:rPr>
        <w:t>」</w:t>
      </w:r>
      <w:r w:rsidR="00320CE6" w:rsidRPr="00D834A5">
        <w:rPr>
          <w:rFonts w:eastAsia="標楷體" w:hint="eastAsia"/>
          <w:color w:val="FF0000"/>
          <w:highlight w:val="yellow"/>
          <w:lang w:val="zh-TW"/>
        </w:rPr>
        <w:t>，詳如附件一所示（下稱「本授權技術」）。</w:t>
      </w:r>
    </w:p>
    <w:p w:rsidR="00F26452" w:rsidRPr="00D834A5" w:rsidRDefault="00315A5E" w:rsidP="00315A5E">
      <w:pPr>
        <w:spacing w:before="100" w:after="100"/>
        <w:ind w:leftChars="296" w:left="2409" w:hangingChars="708" w:hanging="1699"/>
        <w:jc w:val="both"/>
        <w:rPr>
          <w:rFonts w:eastAsia="標楷體"/>
          <w:color w:val="FF0000"/>
          <w:highlight w:val="yellow"/>
        </w:rPr>
      </w:pPr>
      <w:r w:rsidRPr="00D834A5">
        <w:rPr>
          <w:rFonts w:eastAsia="標楷體" w:hint="eastAsia"/>
          <w:color w:val="FF0000"/>
          <w:highlight w:val="yellow"/>
        </w:rPr>
        <w:t>二</w:t>
      </w:r>
      <w:r w:rsidR="00320CE6" w:rsidRPr="00D834A5">
        <w:rPr>
          <w:rFonts w:eastAsia="標楷體" w:hint="eastAsia"/>
          <w:color w:val="FF0000"/>
          <w:highlight w:val="yellow"/>
        </w:rPr>
        <w:t>、授權期間</w:t>
      </w:r>
      <w:r w:rsidRPr="00D834A5">
        <w:rPr>
          <w:rFonts w:eastAsia="標楷體"/>
          <w:color w:val="FF0000"/>
          <w:highlight w:val="yellow"/>
        </w:rPr>
        <w:t>：</w:t>
      </w:r>
      <w:r w:rsidRPr="00D834A5">
        <w:rPr>
          <w:rFonts w:eastAsia="標楷體" w:hint="eastAsia"/>
          <w:color w:val="FF0000"/>
          <w:highlight w:val="yellow"/>
        </w:rPr>
        <w:t>自</w:t>
      </w:r>
      <w:r w:rsidR="007E269B">
        <w:rPr>
          <w:rFonts w:eastAsia="標楷體" w:hint="eastAsia"/>
          <w:color w:val="FF0000"/>
          <w:highlight w:val="yellow"/>
        </w:rPr>
        <w:t>2022</w:t>
      </w:r>
      <w:r w:rsidRPr="00D834A5">
        <w:rPr>
          <w:rFonts w:eastAsia="標楷體" w:hint="eastAsia"/>
          <w:color w:val="FF0000"/>
          <w:highlight w:val="yellow"/>
        </w:rPr>
        <w:t>年○月○日至</w:t>
      </w:r>
      <w:r w:rsidR="007E269B">
        <w:rPr>
          <w:rFonts w:eastAsia="標楷體" w:hint="eastAsia"/>
          <w:color w:val="FF0000"/>
          <w:highlight w:val="yellow"/>
        </w:rPr>
        <w:t>2024</w:t>
      </w:r>
      <w:r w:rsidRPr="00D834A5">
        <w:rPr>
          <w:rFonts w:eastAsia="標楷體" w:hint="eastAsia"/>
          <w:color w:val="FF0000"/>
          <w:highlight w:val="yellow"/>
        </w:rPr>
        <w:t>年○月○日</w:t>
      </w:r>
      <w:r w:rsidR="00DD5B3C" w:rsidRPr="00D834A5">
        <w:rPr>
          <w:rFonts w:eastAsia="標楷體" w:hint="eastAsia"/>
          <w:color w:val="FF0000"/>
          <w:highlight w:val="yellow"/>
        </w:rPr>
        <w:t>止</w:t>
      </w:r>
      <w:r w:rsidR="00132EC9" w:rsidRPr="00D834A5">
        <w:rPr>
          <w:rFonts w:eastAsia="標楷體" w:hint="eastAsia"/>
          <w:color w:val="FF0000"/>
          <w:highlight w:val="yellow"/>
        </w:rPr>
        <w:t>，</w:t>
      </w:r>
      <w:r w:rsidR="00744726" w:rsidRPr="00D834A5">
        <w:rPr>
          <w:rFonts w:eastAsia="標楷體" w:hint="eastAsia"/>
          <w:color w:val="FF0000"/>
          <w:highlight w:val="yellow"/>
        </w:rPr>
        <w:t>共計</w:t>
      </w:r>
      <w:r w:rsidR="00D834A5" w:rsidRPr="00D834A5">
        <w:rPr>
          <w:rFonts w:eastAsia="標楷體" w:hint="eastAsia"/>
          <w:color w:val="FF0000"/>
          <w:highlight w:val="yellow"/>
        </w:rPr>
        <w:t>○</w:t>
      </w:r>
      <w:r w:rsidR="00744726" w:rsidRPr="00D834A5">
        <w:rPr>
          <w:rFonts w:eastAsia="標楷體" w:hint="eastAsia"/>
          <w:color w:val="FF0000"/>
          <w:highlight w:val="yellow"/>
        </w:rPr>
        <w:t>年。</w:t>
      </w:r>
      <w:r w:rsidR="005A73BE" w:rsidRPr="00D834A5">
        <w:rPr>
          <w:rFonts w:eastAsia="標楷體" w:hint="eastAsia"/>
          <w:color w:val="FF0000"/>
          <w:highlight w:val="yellow"/>
        </w:rPr>
        <w:t>第一期自</w:t>
      </w:r>
      <w:r w:rsidR="007E269B">
        <w:rPr>
          <w:rFonts w:eastAsia="標楷體" w:hint="eastAsia"/>
          <w:color w:val="FF0000"/>
          <w:highlight w:val="yellow"/>
        </w:rPr>
        <w:t>2022</w:t>
      </w:r>
      <w:r w:rsidR="005A73BE" w:rsidRPr="00D834A5">
        <w:rPr>
          <w:rFonts w:eastAsia="標楷體" w:hint="eastAsia"/>
          <w:color w:val="FF0000"/>
          <w:highlight w:val="yellow"/>
        </w:rPr>
        <w:t>年○月○日</w:t>
      </w:r>
      <w:r w:rsidR="00744726" w:rsidRPr="00D834A5">
        <w:rPr>
          <w:rFonts w:eastAsia="標楷體" w:hint="eastAsia"/>
          <w:color w:val="FF0000"/>
          <w:highlight w:val="yellow"/>
        </w:rPr>
        <w:t>起</w:t>
      </w:r>
      <w:r w:rsidR="005A73BE" w:rsidRPr="00D834A5">
        <w:rPr>
          <w:rFonts w:eastAsia="標楷體" w:hint="eastAsia"/>
          <w:color w:val="FF0000"/>
          <w:highlight w:val="yellow"/>
        </w:rPr>
        <w:t>至</w:t>
      </w:r>
      <w:r w:rsidR="007E269B">
        <w:rPr>
          <w:rFonts w:eastAsia="標楷體" w:hint="eastAsia"/>
          <w:color w:val="FF0000"/>
          <w:highlight w:val="yellow"/>
        </w:rPr>
        <w:t>2023</w:t>
      </w:r>
      <w:r w:rsidR="005A73BE" w:rsidRPr="00D834A5">
        <w:rPr>
          <w:rFonts w:eastAsia="標楷體" w:hint="eastAsia"/>
          <w:color w:val="FF0000"/>
          <w:highlight w:val="yellow"/>
        </w:rPr>
        <w:t>年○月○日止</w:t>
      </w:r>
      <w:r w:rsidR="00744726" w:rsidRPr="00D834A5">
        <w:rPr>
          <w:rFonts w:eastAsia="標楷體" w:hint="eastAsia"/>
          <w:color w:val="FF0000"/>
          <w:highlight w:val="yellow"/>
        </w:rPr>
        <w:t>，每期一年</w:t>
      </w:r>
      <w:r w:rsidR="005A73BE" w:rsidRPr="00D834A5">
        <w:rPr>
          <w:rFonts w:eastAsia="標楷體" w:hint="eastAsia"/>
          <w:color w:val="FF0000"/>
          <w:highlight w:val="yellow"/>
        </w:rPr>
        <w:t>，共計</w:t>
      </w:r>
      <w:r w:rsidR="00D834A5" w:rsidRPr="00D834A5">
        <w:rPr>
          <w:rFonts w:eastAsia="標楷體" w:hint="eastAsia"/>
          <w:color w:val="FF0000"/>
          <w:highlight w:val="yellow"/>
        </w:rPr>
        <w:t>○</w:t>
      </w:r>
      <w:r w:rsidR="005A73BE" w:rsidRPr="00D834A5">
        <w:rPr>
          <w:rFonts w:eastAsia="標楷體" w:hint="eastAsia"/>
          <w:color w:val="FF0000"/>
          <w:highlight w:val="yellow"/>
        </w:rPr>
        <w:t>期。</w:t>
      </w:r>
      <w:r w:rsidR="00320CE6" w:rsidRPr="00D834A5">
        <w:rPr>
          <w:rFonts w:eastAsia="標楷體" w:hint="eastAsia"/>
          <w:color w:val="FF0000"/>
          <w:highlight w:val="yellow"/>
        </w:rPr>
        <w:t>若須延長時，將視實際需要由雙方協商後</w:t>
      </w:r>
      <w:r w:rsidRPr="00D834A5">
        <w:rPr>
          <w:rFonts w:eastAsia="標楷體" w:hint="eastAsia"/>
          <w:color w:val="FF0000"/>
          <w:highlight w:val="yellow"/>
        </w:rPr>
        <w:t>，</w:t>
      </w:r>
      <w:r w:rsidR="00320CE6" w:rsidRPr="00D834A5">
        <w:rPr>
          <w:rFonts w:eastAsia="標楷體" w:hint="eastAsia"/>
          <w:color w:val="FF0000"/>
          <w:highlight w:val="yellow"/>
        </w:rPr>
        <w:t>另以書面</w:t>
      </w:r>
      <w:r w:rsidR="008122CE" w:rsidRPr="00D834A5">
        <w:rPr>
          <w:rFonts w:eastAsia="標楷體" w:hint="eastAsia"/>
          <w:color w:val="FF0000"/>
          <w:highlight w:val="yellow"/>
        </w:rPr>
        <w:t>合約</w:t>
      </w:r>
      <w:r w:rsidR="00320CE6" w:rsidRPr="00D834A5">
        <w:rPr>
          <w:rFonts w:eastAsia="標楷體" w:hint="eastAsia"/>
          <w:color w:val="FF0000"/>
          <w:highlight w:val="yellow"/>
        </w:rPr>
        <w:t>約定之。</w:t>
      </w:r>
    </w:p>
    <w:p w:rsidR="00F26452" w:rsidRPr="00D834A5" w:rsidRDefault="00315A5E" w:rsidP="00315A5E">
      <w:pPr>
        <w:spacing w:before="100" w:after="100"/>
        <w:ind w:leftChars="296" w:left="2409" w:hangingChars="708" w:hanging="1699"/>
        <w:jc w:val="both"/>
        <w:rPr>
          <w:rFonts w:eastAsia="標楷體"/>
          <w:color w:val="FF0000"/>
          <w:highlight w:val="yellow"/>
        </w:rPr>
      </w:pPr>
      <w:r w:rsidRPr="00D834A5">
        <w:rPr>
          <w:rFonts w:eastAsia="標楷體" w:hint="eastAsia"/>
          <w:color w:val="FF0000"/>
          <w:highlight w:val="yellow"/>
        </w:rPr>
        <w:t>三</w:t>
      </w:r>
      <w:r w:rsidR="00320CE6" w:rsidRPr="00D834A5">
        <w:rPr>
          <w:rFonts w:eastAsia="標楷體" w:hint="eastAsia"/>
          <w:color w:val="FF0000"/>
          <w:highlight w:val="yellow"/>
        </w:rPr>
        <w:t>、授權方式</w:t>
      </w:r>
      <w:r w:rsidR="008122CE" w:rsidRPr="00D834A5">
        <w:rPr>
          <w:rFonts w:eastAsia="標楷體"/>
          <w:color w:val="FF0000"/>
          <w:highlight w:val="yellow"/>
        </w:rPr>
        <w:t>：</w:t>
      </w:r>
      <w:r w:rsidR="007E269B">
        <w:rPr>
          <w:rFonts w:eastAsia="標楷體"/>
          <w:color w:val="FF0000"/>
          <w:highlight w:val="yellow"/>
        </w:rPr>
        <w:t>非</w:t>
      </w:r>
      <w:r w:rsidR="00B62FA3" w:rsidRPr="00D834A5">
        <w:rPr>
          <w:rFonts w:eastAsia="標楷體" w:hint="eastAsia"/>
          <w:color w:val="FF0000"/>
          <w:highlight w:val="yellow"/>
        </w:rPr>
        <w:t>專屬授權</w:t>
      </w:r>
      <w:r w:rsidRPr="00D834A5">
        <w:rPr>
          <w:rFonts w:eastAsia="標楷體" w:hint="eastAsia"/>
          <w:color w:val="FF0000"/>
          <w:highlight w:val="yellow"/>
        </w:rPr>
        <w:t>。</w:t>
      </w:r>
    </w:p>
    <w:p w:rsidR="00F26452" w:rsidRPr="00D834A5" w:rsidRDefault="00315A5E" w:rsidP="00315A5E">
      <w:pPr>
        <w:spacing w:before="100" w:after="100"/>
        <w:ind w:leftChars="296" w:left="2409" w:hangingChars="708" w:hanging="1699"/>
        <w:jc w:val="both"/>
        <w:rPr>
          <w:rFonts w:eastAsia="標楷體"/>
          <w:color w:val="FF0000"/>
          <w:highlight w:val="yellow"/>
        </w:rPr>
      </w:pPr>
      <w:r w:rsidRPr="00D834A5">
        <w:rPr>
          <w:rFonts w:eastAsia="標楷體" w:hint="eastAsia"/>
          <w:color w:val="FF0000"/>
          <w:highlight w:val="yellow"/>
        </w:rPr>
        <w:t>四</w:t>
      </w:r>
      <w:r w:rsidR="00320CE6" w:rsidRPr="00D834A5">
        <w:rPr>
          <w:rFonts w:eastAsia="標楷體" w:hint="eastAsia"/>
          <w:color w:val="FF0000"/>
          <w:highlight w:val="yellow"/>
        </w:rPr>
        <w:t>、授權地區</w:t>
      </w:r>
      <w:r w:rsidRPr="00D834A5">
        <w:rPr>
          <w:rFonts w:eastAsia="標楷體"/>
          <w:color w:val="FF0000"/>
          <w:highlight w:val="yellow"/>
        </w:rPr>
        <w:t>：</w:t>
      </w:r>
      <w:r w:rsidRPr="00D834A5">
        <w:rPr>
          <w:rFonts w:ascii="標楷體" w:eastAsia="標楷體" w:hint="eastAsia"/>
          <w:color w:val="FF0000"/>
          <w:highlight w:val="yellow"/>
        </w:rPr>
        <w:t>中華民國管轄區域。</w:t>
      </w:r>
    </w:p>
    <w:p w:rsidR="00D207DE" w:rsidRPr="00D834A5" w:rsidRDefault="00315A5E" w:rsidP="005A73BE">
      <w:pPr>
        <w:spacing w:before="100" w:after="100"/>
        <w:ind w:leftChars="296" w:left="2896" w:hangingChars="911" w:hanging="2186"/>
        <w:jc w:val="both"/>
        <w:rPr>
          <w:rFonts w:eastAsia="標楷體"/>
          <w:color w:val="FF0000"/>
          <w:highlight w:val="yellow"/>
        </w:rPr>
      </w:pPr>
      <w:r w:rsidRPr="00D834A5">
        <w:rPr>
          <w:rFonts w:eastAsia="標楷體" w:hint="eastAsia"/>
          <w:color w:val="FF0000"/>
          <w:highlight w:val="yellow"/>
        </w:rPr>
        <w:t>五</w:t>
      </w:r>
      <w:r w:rsidR="00320CE6" w:rsidRPr="00D834A5">
        <w:rPr>
          <w:rFonts w:eastAsia="標楷體" w:hint="eastAsia"/>
          <w:color w:val="FF0000"/>
          <w:highlight w:val="yellow"/>
        </w:rPr>
        <w:t>、</w:t>
      </w:r>
      <w:r w:rsidR="00B62FA3" w:rsidRPr="00D834A5">
        <w:rPr>
          <w:rFonts w:eastAsia="標楷體" w:hint="eastAsia"/>
          <w:color w:val="FF0000"/>
          <w:highlight w:val="yellow"/>
        </w:rPr>
        <w:t>授權實施範圍：</w:t>
      </w:r>
      <w:r w:rsidR="00320CE6" w:rsidRPr="00D834A5">
        <w:rPr>
          <w:rFonts w:eastAsia="標楷體" w:hint="eastAsia"/>
          <w:color w:val="FF0000"/>
          <w:highlight w:val="yellow"/>
        </w:rPr>
        <w:t>得以使用本授權技術，或使用、為販賣之要約、販賣本授權技術直接製成之各種衍生產品等方式實施之。</w:t>
      </w:r>
    </w:p>
    <w:p w:rsidR="00F26452" w:rsidRPr="00D834A5" w:rsidRDefault="00315A5E" w:rsidP="00315A5E">
      <w:pPr>
        <w:spacing w:before="100" w:after="100"/>
        <w:ind w:leftChars="296" w:left="2409" w:hangingChars="708" w:hanging="1699"/>
        <w:jc w:val="both"/>
        <w:rPr>
          <w:rFonts w:eastAsia="標楷體"/>
          <w:color w:val="FF0000"/>
        </w:rPr>
      </w:pPr>
      <w:r w:rsidRPr="00D834A5">
        <w:rPr>
          <w:rFonts w:eastAsia="標楷體" w:hint="eastAsia"/>
          <w:color w:val="FF0000"/>
          <w:highlight w:val="yellow"/>
        </w:rPr>
        <w:t>六</w:t>
      </w:r>
      <w:r w:rsidR="00320CE6" w:rsidRPr="00D834A5">
        <w:rPr>
          <w:rFonts w:eastAsia="標楷體" w:hint="eastAsia"/>
          <w:color w:val="FF0000"/>
          <w:highlight w:val="yellow"/>
        </w:rPr>
        <w:t>、衍生產品</w:t>
      </w:r>
      <w:r w:rsidR="008122CE" w:rsidRPr="00D834A5">
        <w:rPr>
          <w:rFonts w:eastAsia="標楷體"/>
          <w:color w:val="FF0000"/>
          <w:highlight w:val="yellow"/>
        </w:rPr>
        <w:t>：</w:t>
      </w:r>
      <w:r w:rsidR="00320CE6" w:rsidRPr="00D834A5">
        <w:rPr>
          <w:rFonts w:eastAsia="標楷體" w:hint="eastAsia"/>
          <w:color w:val="FF0000"/>
          <w:highlight w:val="yellow"/>
        </w:rPr>
        <w:t>使用有本授權技術製成之任何產品。</w:t>
      </w:r>
    </w:p>
    <w:p w:rsidR="00F26452" w:rsidRPr="00C41C55" w:rsidRDefault="00F26452" w:rsidP="008122CE">
      <w:pPr>
        <w:pStyle w:val="a6"/>
        <w:tabs>
          <w:tab w:val="left" w:pos="6516"/>
        </w:tabs>
        <w:jc w:val="both"/>
        <w:rPr>
          <w:rFonts w:ascii="Times New Roman" w:eastAsia="標楷體" w:hAnsi="Times New Roman" w:cs="Times New Roman"/>
          <w:color w:val="0D0D0D" w:themeColor="text1" w:themeTint="F2"/>
          <w:sz w:val="24"/>
          <w:szCs w:val="24"/>
        </w:rPr>
      </w:pPr>
    </w:p>
    <w:p w:rsidR="00F26452" w:rsidRPr="00C41C55" w:rsidRDefault="008122CE" w:rsidP="008122CE">
      <w:pPr>
        <w:spacing w:before="100" w:after="100"/>
        <w:jc w:val="both"/>
        <w:rPr>
          <w:rFonts w:eastAsia="標楷體"/>
          <w:bCs/>
          <w:color w:val="0D0D0D" w:themeColor="text1" w:themeTint="F2"/>
        </w:rPr>
      </w:pPr>
      <w:r w:rsidRPr="00C41C55">
        <w:rPr>
          <w:rFonts w:eastAsia="標楷體" w:hint="eastAsia"/>
          <w:bCs/>
          <w:color w:val="0D0D0D" w:themeColor="text1" w:themeTint="F2"/>
        </w:rPr>
        <w:t>第二條</w:t>
      </w:r>
      <w:r w:rsidR="00CF657F" w:rsidRPr="00C41C55">
        <w:rPr>
          <w:rFonts w:eastAsia="標楷體" w:hint="eastAsia"/>
          <w:bCs/>
          <w:color w:val="0D0D0D" w:themeColor="text1" w:themeTint="F2"/>
        </w:rPr>
        <w:t xml:space="preserve">  </w:t>
      </w:r>
      <w:r w:rsidR="00320CE6" w:rsidRPr="00C41C55">
        <w:rPr>
          <w:rFonts w:eastAsia="標楷體" w:hint="eastAsia"/>
          <w:color w:val="0D0D0D" w:themeColor="text1" w:themeTint="F2"/>
          <w:lang w:val="zh-TW"/>
        </w:rPr>
        <w:t>技術移轉與實施</w:t>
      </w:r>
    </w:p>
    <w:p w:rsidR="00F26452" w:rsidRPr="00D834A5" w:rsidRDefault="00315A5E" w:rsidP="00315A5E">
      <w:pPr>
        <w:spacing w:before="100" w:after="100"/>
        <w:ind w:leftChars="296" w:left="2409" w:hangingChars="708" w:hanging="1699"/>
        <w:jc w:val="both"/>
        <w:rPr>
          <w:rFonts w:eastAsia="標楷體"/>
          <w:color w:val="0D0D0D" w:themeColor="text1" w:themeTint="F2"/>
          <w:highlight w:val="yellow"/>
        </w:rPr>
      </w:pPr>
      <w:r w:rsidRPr="00D834A5">
        <w:rPr>
          <w:rFonts w:eastAsia="標楷體" w:hint="eastAsia"/>
          <w:color w:val="0D0D0D" w:themeColor="text1" w:themeTint="F2"/>
          <w:highlight w:val="yellow"/>
        </w:rPr>
        <w:t>一、</w:t>
      </w:r>
      <w:r w:rsidR="00320CE6" w:rsidRPr="00D834A5">
        <w:rPr>
          <w:rFonts w:eastAsia="標楷體" w:hint="eastAsia"/>
          <w:color w:val="0D0D0D" w:themeColor="text1" w:themeTint="F2"/>
          <w:highlight w:val="yellow"/>
        </w:rPr>
        <w:t>資料交付</w:t>
      </w:r>
      <w:r w:rsidRPr="00D834A5">
        <w:rPr>
          <w:rFonts w:eastAsia="標楷體"/>
          <w:color w:val="0D0D0D" w:themeColor="text1" w:themeTint="F2"/>
          <w:highlight w:val="yellow"/>
        </w:rPr>
        <w:t>：</w:t>
      </w:r>
      <w:r w:rsidR="00320CE6" w:rsidRPr="00D834A5">
        <w:rPr>
          <w:rFonts w:eastAsia="標楷體" w:hint="eastAsia"/>
          <w:color w:val="0D0D0D" w:themeColor="text1" w:themeTint="F2"/>
          <w:highlight w:val="yellow"/>
        </w:rPr>
        <w:t>甲方應於本合約生效且收</w:t>
      </w:r>
      <w:proofErr w:type="gramStart"/>
      <w:r w:rsidR="00320CE6" w:rsidRPr="00D834A5">
        <w:rPr>
          <w:rFonts w:eastAsia="標楷體" w:hint="eastAsia"/>
          <w:color w:val="0D0D0D" w:themeColor="text1" w:themeTint="F2"/>
          <w:highlight w:val="yellow"/>
        </w:rPr>
        <w:t>受丙方</w:t>
      </w:r>
      <w:proofErr w:type="gramEnd"/>
      <w:r w:rsidR="00320CE6" w:rsidRPr="00D834A5">
        <w:rPr>
          <w:rFonts w:eastAsia="標楷體" w:hint="eastAsia"/>
          <w:color w:val="0D0D0D" w:themeColor="text1" w:themeTint="F2"/>
          <w:highlight w:val="yellow"/>
        </w:rPr>
        <w:t>之授權金後</w:t>
      </w:r>
      <w:r w:rsidR="00D834A5" w:rsidRPr="00D834A5">
        <w:rPr>
          <w:rFonts w:eastAsia="標楷體" w:hint="eastAsia"/>
          <w:color w:val="FF0000"/>
          <w:highlight w:val="yellow"/>
        </w:rPr>
        <w:t>○</w:t>
      </w:r>
      <w:r w:rsidR="00320CE6" w:rsidRPr="00D834A5">
        <w:rPr>
          <w:rFonts w:eastAsia="標楷體" w:hint="eastAsia"/>
          <w:color w:val="0D0D0D" w:themeColor="text1" w:themeTint="F2"/>
          <w:highlight w:val="yellow"/>
        </w:rPr>
        <w:t>個月內，由乙方將本授權技術之資料交付</w:t>
      </w:r>
      <w:proofErr w:type="gramStart"/>
      <w:r w:rsidR="00320CE6" w:rsidRPr="00D834A5">
        <w:rPr>
          <w:rFonts w:eastAsia="標楷體" w:hint="eastAsia"/>
          <w:color w:val="0D0D0D" w:themeColor="text1" w:themeTint="F2"/>
          <w:highlight w:val="yellow"/>
        </w:rPr>
        <w:t>於丙</w:t>
      </w:r>
      <w:proofErr w:type="gramEnd"/>
      <w:r w:rsidR="00320CE6" w:rsidRPr="00D834A5">
        <w:rPr>
          <w:rFonts w:eastAsia="標楷體" w:hint="eastAsia"/>
          <w:color w:val="0D0D0D" w:themeColor="text1" w:themeTint="F2"/>
          <w:highlight w:val="yellow"/>
        </w:rPr>
        <w:t>方，並將所知使用他人智慧財產權之情形，同時</w:t>
      </w:r>
      <w:proofErr w:type="gramStart"/>
      <w:r w:rsidR="00320CE6" w:rsidRPr="00D834A5">
        <w:rPr>
          <w:rFonts w:eastAsia="標楷體" w:hint="eastAsia"/>
          <w:color w:val="0D0D0D" w:themeColor="text1" w:themeTint="F2"/>
          <w:highlight w:val="yellow"/>
        </w:rPr>
        <w:t>告知丙</w:t>
      </w:r>
      <w:proofErr w:type="gramEnd"/>
      <w:r w:rsidR="00320CE6" w:rsidRPr="00D834A5">
        <w:rPr>
          <w:rFonts w:eastAsia="標楷體" w:hint="eastAsia"/>
          <w:color w:val="0D0D0D" w:themeColor="text1" w:themeTint="F2"/>
          <w:highlight w:val="yellow"/>
        </w:rPr>
        <w:t>方。</w:t>
      </w:r>
    </w:p>
    <w:p w:rsidR="00F26452" w:rsidRPr="00C41C55" w:rsidRDefault="00315A5E" w:rsidP="00315A5E">
      <w:pPr>
        <w:spacing w:before="100" w:after="100"/>
        <w:ind w:leftChars="296" w:left="2409" w:hangingChars="708" w:hanging="1699"/>
        <w:jc w:val="both"/>
        <w:rPr>
          <w:rFonts w:eastAsia="標楷體"/>
          <w:color w:val="0D0D0D" w:themeColor="text1" w:themeTint="F2"/>
        </w:rPr>
      </w:pPr>
      <w:r w:rsidRPr="00D834A5">
        <w:rPr>
          <w:rFonts w:eastAsia="標楷體" w:hint="eastAsia"/>
          <w:color w:val="0D0D0D" w:themeColor="text1" w:themeTint="F2"/>
          <w:highlight w:val="yellow"/>
        </w:rPr>
        <w:t>二、</w:t>
      </w:r>
      <w:r w:rsidR="00320CE6" w:rsidRPr="00D834A5">
        <w:rPr>
          <w:rFonts w:eastAsia="標楷體" w:hint="eastAsia"/>
          <w:color w:val="0D0D0D" w:themeColor="text1" w:themeTint="F2"/>
          <w:highlight w:val="yellow"/>
        </w:rPr>
        <w:t>諮詢指導</w:t>
      </w:r>
      <w:r w:rsidRPr="00D834A5">
        <w:rPr>
          <w:rFonts w:eastAsia="標楷體"/>
          <w:color w:val="0D0D0D" w:themeColor="text1" w:themeTint="F2"/>
          <w:highlight w:val="yellow"/>
        </w:rPr>
        <w:t>：</w:t>
      </w:r>
      <w:r w:rsidR="00142216" w:rsidRPr="00D834A5">
        <w:rPr>
          <w:rFonts w:eastAsia="標楷體" w:hint="eastAsia"/>
          <w:color w:val="0D0D0D" w:themeColor="text1" w:themeTint="F2"/>
          <w:highlight w:val="yellow"/>
        </w:rPr>
        <w:t>授權期間內，乙方於</w:t>
      </w:r>
      <w:r w:rsidR="00744726" w:rsidRPr="00D834A5">
        <w:rPr>
          <w:rFonts w:eastAsia="標楷體" w:hint="eastAsia"/>
          <w:color w:val="0D0D0D" w:themeColor="text1" w:themeTint="F2"/>
          <w:highlight w:val="yellow"/>
        </w:rPr>
        <w:t>甲方所在地</w:t>
      </w:r>
      <w:proofErr w:type="gramStart"/>
      <w:r w:rsidR="00142216" w:rsidRPr="00D834A5">
        <w:rPr>
          <w:rFonts w:eastAsia="標楷體" w:hint="eastAsia"/>
          <w:color w:val="0D0D0D" w:themeColor="text1" w:themeTint="F2"/>
          <w:highlight w:val="yellow"/>
        </w:rPr>
        <w:t>提供丙方</w:t>
      </w:r>
      <w:r w:rsidR="00320CE6" w:rsidRPr="00D834A5">
        <w:rPr>
          <w:rFonts w:eastAsia="標楷體" w:hint="eastAsia"/>
          <w:color w:val="0D0D0D" w:themeColor="text1" w:themeTint="F2"/>
          <w:highlight w:val="yellow"/>
        </w:rPr>
        <w:t>每年</w:t>
      </w:r>
      <w:proofErr w:type="gramEnd"/>
      <w:r w:rsidR="00D834A5" w:rsidRPr="00D834A5">
        <w:rPr>
          <w:rFonts w:eastAsia="標楷體" w:hint="eastAsia"/>
          <w:color w:val="FF0000"/>
          <w:highlight w:val="yellow"/>
        </w:rPr>
        <w:t>○</w:t>
      </w:r>
      <w:r w:rsidR="00320CE6" w:rsidRPr="00D834A5">
        <w:rPr>
          <w:rFonts w:eastAsia="標楷體" w:hint="eastAsia"/>
          <w:color w:val="0D0D0D" w:themeColor="text1" w:themeTint="F2"/>
          <w:highlight w:val="yellow"/>
        </w:rPr>
        <w:t>小時</w:t>
      </w:r>
      <w:r w:rsidR="00142216" w:rsidRPr="00D834A5">
        <w:rPr>
          <w:rFonts w:eastAsia="標楷體" w:hint="eastAsia"/>
          <w:color w:val="0D0D0D" w:themeColor="text1" w:themeTint="F2"/>
          <w:highlight w:val="yellow"/>
        </w:rPr>
        <w:t>之諮詢，</w:t>
      </w:r>
      <w:r w:rsidR="00AB5190" w:rsidRPr="00D834A5">
        <w:rPr>
          <w:rFonts w:eastAsia="標楷體" w:hint="eastAsia"/>
          <w:color w:val="0D0D0D" w:themeColor="text1" w:themeTint="F2"/>
          <w:highlight w:val="yellow"/>
        </w:rPr>
        <w:t>指導</w:t>
      </w:r>
      <w:r w:rsidR="00287D37" w:rsidRPr="00D834A5">
        <w:rPr>
          <w:rFonts w:eastAsia="標楷體" w:hint="eastAsia"/>
          <w:color w:val="0D0D0D" w:themeColor="text1" w:themeTint="F2"/>
          <w:highlight w:val="yellow"/>
        </w:rPr>
        <w:t>本授權</w:t>
      </w:r>
      <w:r w:rsidR="006C0657" w:rsidRPr="00D834A5">
        <w:rPr>
          <w:rFonts w:eastAsia="標楷體" w:hint="eastAsia"/>
          <w:color w:val="0D0D0D" w:themeColor="text1" w:themeTint="F2"/>
          <w:highlight w:val="yellow"/>
        </w:rPr>
        <w:t>技術</w:t>
      </w:r>
      <w:r w:rsidR="00320CE6" w:rsidRPr="00D834A5">
        <w:rPr>
          <w:rFonts w:eastAsia="標楷體" w:hint="eastAsia"/>
          <w:color w:val="0D0D0D" w:themeColor="text1" w:themeTint="F2"/>
          <w:highlight w:val="yellow"/>
        </w:rPr>
        <w:t>。</w:t>
      </w:r>
      <w:r w:rsidR="00320CE6" w:rsidRPr="00C41C55">
        <w:rPr>
          <w:rFonts w:eastAsia="標楷體"/>
          <w:color w:val="0D0D0D" w:themeColor="text1" w:themeTint="F2"/>
        </w:rPr>
        <w:t xml:space="preserve"> </w:t>
      </w:r>
    </w:p>
    <w:p w:rsidR="00F26452" w:rsidRPr="00C41C55" w:rsidRDefault="00315A5E" w:rsidP="00AB5190">
      <w:pPr>
        <w:spacing w:before="100" w:after="100"/>
        <w:ind w:leftChars="296" w:left="1190" w:hangingChars="200" w:hanging="480"/>
        <w:jc w:val="both"/>
        <w:rPr>
          <w:rFonts w:eastAsia="標楷體"/>
          <w:color w:val="0D0D0D" w:themeColor="text1" w:themeTint="F2"/>
        </w:rPr>
      </w:pPr>
      <w:r w:rsidRPr="00C41C55">
        <w:rPr>
          <w:rFonts w:eastAsia="標楷體" w:hint="eastAsia"/>
          <w:color w:val="0D0D0D" w:themeColor="text1" w:themeTint="F2"/>
        </w:rPr>
        <w:t>三、</w:t>
      </w:r>
      <w:r w:rsidR="00320CE6" w:rsidRPr="00C41C55">
        <w:rPr>
          <w:rFonts w:eastAsia="標楷體" w:hint="eastAsia"/>
          <w:color w:val="0D0D0D" w:themeColor="text1" w:themeTint="F2"/>
        </w:rPr>
        <w:t>若超過前項約定時限，</w:t>
      </w:r>
      <w:proofErr w:type="gramStart"/>
      <w:r w:rsidR="00320CE6" w:rsidRPr="00C41C55">
        <w:rPr>
          <w:rFonts w:eastAsia="標楷體" w:hint="eastAsia"/>
          <w:color w:val="0D0D0D" w:themeColor="text1" w:themeTint="F2"/>
        </w:rPr>
        <w:t>或是丙方另行</w:t>
      </w:r>
      <w:proofErr w:type="gramEnd"/>
      <w:r w:rsidR="00320CE6" w:rsidRPr="00C41C55">
        <w:rPr>
          <w:rFonts w:eastAsia="標楷體" w:hint="eastAsia"/>
          <w:color w:val="0D0D0D" w:themeColor="text1" w:themeTint="F2"/>
        </w:rPr>
        <w:t>要求甲方</w:t>
      </w:r>
      <w:proofErr w:type="gramStart"/>
      <w:r w:rsidR="00320CE6" w:rsidRPr="00C41C55">
        <w:rPr>
          <w:rFonts w:eastAsia="標楷體" w:hint="eastAsia"/>
          <w:color w:val="0D0D0D" w:themeColor="text1" w:themeTint="F2"/>
        </w:rPr>
        <w:t>對丙</w:t>
      </w:r>
      <w:proofErr w:type="gramEnd"/>
      <w:r w:rsidR="00320CE6" w:rsidRPr="00C41C55">
        <w:rPr>
          <w:rFonts w:eastAsia="標楷體" w:hint="eastAsia"/>
          <w:color w:val="0D0D0D" w:themeColor="text1" w:themeTint="F2"/>
        </w:rPr>
        <w:t>方人員提供訓練者，</w:t>
      </w:r>
      <w:proofErr w:type="gramStart"/>
      <w:r w:rsidR="00320CE6" w:rsidRPr="00C41C55">
        <w:rPr>
          <w:rFonts w:eastAsia="標楷體" w:hint="eastAsia"/>
          <w:color w:val="0D0D0D" w:themeColor="text1" w:themeTint="F2"/>
        </w:rPr>
        <w:t>丙方</w:t>
      </w:r>
      <w:proofErr w:type="gramEnd"/>
      <w:r w:rsidR="00320CE6" w:rsidRPr="00C41C55">
        <w:rPr>
          <w:rFonts w:eastAsia="標楷體" w:hint="eastAsia"/>
          <w:color w:val="0D0D0D" w:themeColor="text1" w:themeTint="F2"/>
        </w:rPr>
        <w:t>應另行支付</w:t>
      </w:r>
      <w:proofErr w:type="gramStart"/>
      <w:r w:rsidR="00320CE6" w:rsidRPr="00C41C55">
        <w:rPr>
          <w:rFonts w:eastAsia="標楷體" w:hint="eastAsia"/>
          <w:color w:val="0D0D0D" w:themeColor="text1" w:themeTint="F2"/>
        </w:rPr>
        <w:t>費用予甲</w:t>
      </w:r>
      <w:proofErr w:type="gramEnd"/>
      <w:r w:rsidR="00320CE6" w:rsidRPr="00C41C55">
        <w:rPr>
          <w:rFonts w:eastAsia="標楷體" w:hint="eastAsia"/>
          <w:color w:val="0D0D0D" w:themeColor="text1" w:themeTint="F2"/>
        </w:rPr>
        <w:t>方，而相關諮詢服務之時間、地點、費用及方式等細節，應由雙方另行以書面協議定之。</w:t>
      </w:r>
    </w:p>
    <w:p w:rsidR="00F26452" w:rsidRPr="00C41C55" w:rsidRDefault="00320CE6" w:rsidP="008122CE">
      <w:pPr>
        <w:pStyle w:val="a6"/>
        <w:ind w:left="358"/>
        <w:jc w:val="both"/>
        <w:rPr>
          <w:rFonts w:ascii="Times New Roman" w:eastAsia="標楷體" w:hAnsi="Times New Roman" w:cs="Times New Roman"/>
          <w:color w:val="0D0D0D" w:themeColor="text1" w:themeTint="F2"/>
          <w:sz w:val="24"/>
          <w:szCs w:val="24"/>
        </w:rPr>
      </w:pPr>
      <w:r w:rsidRPr="00C41C55">
        <w:rPr>
          <w:rFonts w:ascii="Times New Roman" w:eastAsia="標楷體" w:hAnsi="Times New Roman"/>
          <w:color w:val="0D0D0D" w:themeColor="text1" w:themeTint="F2"/>
          <w:sz w:val="24"/>
          <w:szCs w:val="24"/>
        </w:rPr>
        <w:t xml:space="preserve">  </w:t>
      </w:r>
    </w:p>
    <w:p w:rsidR="00F26452" w:rsidRPr="00C41C55" w:rsidRDefault="00320CE6" w:rsidP="00E00173">
      <w:pPr>
        <w:spacing w:before="100" w:after="100"/>
        <w:jc w:val="both"/>
        <w:rPr>
          <w:rFonts w:eastAsia="標楷體"/>
          <w:color w:val="0D0D0D" w:themeColor="text1" w:themeTint="F2"/>
        </w:rPr>
      </w:pPr>
      <w:r w:rsidRPr="00C41C55">
        <w:rPr>
          <w:rFonts w:eastAsia="標楷體" w:hint="eastAsia"/>
          <w:color w:val="0D0D0D" w:themeColor="text1" w:themeTint="F2"/>
          <w:lang w:val="zh-TW"/>
        </w:rPr>
        <w:t>第三條</w:t>
      </w:r>
      <w:r w:rsidR="00CF657F" w:rsidRPr="00C41C55">
        <w:rPr>
          <w:rFonts w:eastAsia="標楷體" w:hint="eastAsia"/>
          <w:bCs/>
          <w:color w:val="0D0D0D" w:themeColor="text1" w:themeTint="F2"/>
        </w:rPr>
        <w:t xml:space="preserve">  </w:t>
      </w:r>
      <w:r w:rsidRPr="00C41C55">
        <w:rPr>
          <w:rFonts w:eastAsia="標楷體" w:hint="eastAsia"/>
          <w:color w:val="0D0D0D" w:themeColor="text1" w:themeTint="F2"/>
          <w:lang w:val="zh-TW"/>
        </w:rPr>
        <w:t>授權金、權利金及付款方式</w:t>
      </w:r>
      <w:r w:rsidRPr="00C41C55">
        <w:rPr>
          <w:rFonts w:eastAsia="標楷體"/>
          <w:color w:val="0D0D0D" w:themeColor="text1" w:themeTint="F2"/>
        </w:rPr>
        <w:tab/>
      </w:r>
    </w:p>
    <w:p w:rsidR="00F26452" w:rsidRPr="00D834A5" w:rsidRDefault="00315A5E" w:rsidP="00CD2E56">
      <w:pPr>
        <w:spacing w:before="100" w:after="100"/>
        <w:ind w:leftChars="295" w:left="2153" w:hangingChars="602" w:hanging="1445"/>
        <w:jc w:val="both"/>
        <w:rPr>
          <w:rFonts w:eastAsia="標楷體"/>
          <w:color w:val="0D0D0D" w:themeColor="text1" w:themeTint="F2"/>
          <w:highlight w:val="yellow"/>
        </w:rPr>
      </w:pPr>
      <w:r w:rsidRPr="00D834A5">
        <w:rPr>
          <w:rFonts w:eastAsia="標楷體" w:hint="eastAsia"/>
          <w:color w:val="0D0D0D" w:themeColor="text1" w:themeTint="F2"/>
          <w:highlight w:val="yellow"/>
        </w:rPr>
        <w:t>一、</w:t>
      </w:r>
      <w:r w:rsidR="00320CE6" w:rsidRPr="00D834A5">
        <w:rPr>
          <w:rFonts w:eastAsia="標楷體" w:hint="eastAsia"/>
          <w:color w:val="0D0D0D" w:themeColor="text1" w:themeTint="F2"/>
          <w:highlight w:val="yellow"/>
        </w:rPr>
        <w:t>授權金：本技術授權金</w:t>
      </w:r>
      <w:r w:rsidR="00FF2C2A" w:rsidRPr="00D834A5">
        <w:rPr>
          <w:rFonts w:eastAsia="標楷體" w:hint="eastAsia"/>
          <w:color w:val="0D0D0D" w:themeColor="text1" w:themeTint="F2"/>
          <w:highlight w:val="yellow"/>
        </w:rPr>
        <w:t>新臺幣</w:t>
      </w:r>
      <w:r w:rsidR="00DE6514">
        <w:rPr>
          <w:rFonts w:eastAsia="標楷體" w:hint="eastAsia"/>
          <w:color w:val="0D0D0D" w:themeColor="text1" w:themeTint="F2"/>
          <w:highlight w:val="yellow"/>
        </w:rPr>
        <w:t>（以下同）</w:t>
      </w:r>
      <w:r w:rsidR="00D834A5" w:rsidRPr="00D834A5">
        <w:rPr>
          <w:rFonts w:eastAsia="標楷體" w:hint="eastAsia"/>
          <w:color w:val="FF0000"/>
          <w:highlight w:val="yellow"/>
        </w:rPr>
        <w:t>○○</w:t>
      </w:r>
      <w:r w:rsidR="00FF2C2A" w:rsidRPr="00D834A5">
        <w:rPr>
          <w:rFonts w:eastAsia="標楷體" w:hint="eastAsia"/>
          <w:color w:val="0D0D0D" w:themeColor="text1" w:themeTint="F2"/>
          <w:highlight w:val="yellow"/>
        </w:rPr>
        <w:t>元</w:t>
      </w:r>
      <w:r w:rsidR="00320CE6" w:rsidRPr="00D834A5">
        <w:rPr>
          <w:rFonts w:eastAsia="標楷體" w:hint="eastAsia"/>
          <w:color w:val="0D0D0D" w:themeColor="text1" w:themeTint="F2"/>
          <w:highlight w:val="yellow"/>
        </w:rPr>
        <w:t>整</w:t>
      </w:r>
      <w:r w:rsidR="007E269B">
        <w:rPr>
          <w:rFonts w:eastAsia="標楷體" w:hint="eastAsia"/>
          <w:color w:val="0D0D0D" w:themeColor="text1" w:themeTint="F2"/>
          <w:highlight w:val="yellow"/>
        </w:rPr>
        <w:t>、營業稅</w:t>
      </w:r>
      <w:r w:rsidR="007E269B" w:rsidRPr="00D834A5">
        <w:rPr>
          <w:rFonts w:eastAsia="標楷體" w:hint="eastAsia"/>
          <w:color w:val="FF0000"/>
          <w:highlight w:val="yellow"/>
        </w:rPr>
        <w:t>○○</w:t>
      </w:r>
      <w:r w:rsidR="007E269B" w:rsidRPr="00D834A5">
        <w:rPr>
          <w:rFonts w:eastAsia="標楷體" w:hint="eastAsia"/>
          <w:color w:val="0D0D0D" w:themeColor="text1" w:themeTint="F2"/>
          <w:highlight w:val="yellow"/>
        </w:rPr>
        <w:t>元整</w:t>
      </w:r>
      <w:r w:rsidR="007E269B">
        <w:rPr>
          <w:rFonts w:eastAsia="標楷體" w:hint="eastAsia"/>
          <w:color w:val="0D0D0D" w:themeColor="text1" w:themeTint="F2"/>
          <w:highlight w:val="yellow"/>
        </w:rPr>
        <w:t>，合計</w:t>
      </w:r>
      <w:r w:rsidR="007E269B" w:rsidRPr="00D834A5">
        <w:rPr>
          <w:rFonts w:eastAsia="標楷體" w:hint="eastAsia"/>
          <w:color w:val="FF0000"/>
          <w:highlight w:val="yellow"/>
        </w:rPr>
        <w:t>○○</w:t>
      </w:r>
      <w:r w:rsidR="007E269B" w:rsidRPr="00DE6514">
        <w:rPr>
          <w:rFonts w:eastAsia="標楷體" w:hint="eastAsia"/>
          <w:color w:val="auto"/>
          <w:highlight w:val="yellow"/>
        </w:rPr>
        <w:t>元整</w:t>
      </w:r>
      <w:r w:rsidR="00FF2C2A" w:rsidRPr="00DE6514">
        <w:rPr>
          <w:rFonts w:eastAsia="標楷體"/>
          <w:color w:val="0D0D0D" w:themeColor="text1" w:themeTint="F2"/>
          <w:highlight w:val="yellow"/>
        </w:rPr>
        <w:t>（</w:t>
      </w:r>
      <w:r w:rsidR="00DE6514" w:rsidRPr="00DE6514">
        <w:rPr>
          <w:rFonts w:eastAsia="標楷體" w:hint="eastAsia"/>
          <w:color w:val="0D0D0D" w:themeColor="text1" w:themeTint="F2"/>
          <w:highlight w:val="yellow"/>
        </w:rPr>
        <w:t>其他相關稅捐及匯款手續費等</w:t>
      </w:r>
      <w:r w:rsidR="00320CE6" w:rsidRPr="00DE6514">
        <w:rPr>
          <w:rFonts w:eastAsia="標楷體" w:hint="eastAsia"/>
          <w:color w:val="0D0D0D" w:themeColor="text1" w:themeTint="F2"/>
          <w:highlight w:val="yellow"/>
        </w:rPr>
        <w:t>應</w:t>
      </w:r>
      <w:r w:rsidR="00320CE6" w:rsidRPr="00D834A5">
        <w:rPr>
          <w:rFonts w:eastAsia="標楷體" w:hint="eastAsia"/>
          <w:color w:val="0D0D0D" w:themeColor="text1" w:themeTint="F2"/>
          <w:highlight w:val="yellow"/>
        </w:rPr>
        <w:t>由丙方負擔</w:t>
      </w:r>
      <w:r w:rsidR="00FF2C2A" w:rsidRPr="00D834A5">
        <w:rPr>
          <w:rFonts w:eastAsia="標楷體"/>
          <w:color w:val="0D0D0D" w:themeColor="text1" w:themeTint="F2"/>
          <w:highlight w:val="yellow"/>
        </w:rPr>
        <w:t>）</w:t>
      </w:r>
      <w:r w:rsidR="00320CE6" w:rsidRPr="00D834A5">
        <w:rPr>
          <w:rFonts w:eastAsia="標楷體" w:hint="eastAsia"/>
          <w:color w:val="0D0D0D" w:themeColor="text1" w:themeTint="F2"/>
          <w:highlight w:val="yellow"/>
        </w:rPr>
        <w:t>，</w:t>
      </w:r>
      <w:proofErr w:type="gramStart"/>
      <w:r w:rsidR="00320CE6" w:rsidRPr="00D834A5">
        <w:rPr>
          <w:rFonts w:eastAsia="標楷體" w:hint="eastAsia"/>
          <w:color w:val="0D0D0D" w:themeColor="text1" w:themeTint="F2"/>
          <w:highlight w:val="yellow"/>
        </w:rPr>
        <w:t>丙方應</w:t>
      </w:r>
      <w:proofErr w:type="gramEnd"/>
      <w:r w:rsidR="00320CE6" w:rsidRPr="00D834A5">
        <w:rPr>
          <w:rFonts w:eastAsia="標楷體" w:hint="eastAsia"/>
          <w:color w:val="0D0D0D" w:themeColor="text1" w:themeTint="F2"/>
          <w:highlight w:val="yellow"/>
        </w:rPr>
        <w:t>於本合約簽署後</w:t>
      </w:r>
      <w:r w:rsidR="00B62FA3" w:rsidRPr="00D834A5">
        <w:rPr>
          <w:rFonts w:eastAsia="標楷體" w:hint="eastAsia"/>
          <w:color w:val="0D0D0D" w:themeColor="text1" w:themeTint="F2"/>
          <w:highlight w:val="yellow"/>
        </w:rPr>
        <w:t>三十日</w:t>
      </w:r>
      <w:r w:rsidR="00320CE6" w:rsidRPr="00D834A5">
        <w:rPr>
          <w:rFonts w:eastAsia="標楷體" w:hint="eastAsia"/>
          <w:color w:val="0D0D0D" w:themeColor="text1" w:themeTint="F2"/>
          <w:highlight w:val="yellow"/>
        </w:rPr>
        <w:t>內</w:t>
      </w:r>
      <w:r w:rsidR="00CD2E56" w:rsidRPr="00D834A5">
        <w:rPr>
          <w:rFonts w:eastAsia="標楷體" w:hint="eastAsia"/>
          <w:color w:val="0D0D0D" w:themeColor="text1" w:themeTint="F2"/>
          <w:highlight w:val="yellow"/>
        </w:rPr>
        <w:t>開立全額即期支票方式</w:t>
      </w:r>
      <w:r w:rsidR="00320CE6" w:rsidRPr="00D834A5">
        <w:rPr>
          <w:rFonts w:eastAsia="標楷體" w:hint="eastAsia"/>
          <w:color w:val="0D0D0D" w:themeColor="text1" w:themeTint="F2"/>
          <w:highlight w:val="yellow"/>
        </w:rPr>
        <w:lastRenderedPageBreak/>
        <w:t>支付甲方授權金</w:t>
      </w:r>
      <w:r w:rsidR="00873EE3">
        <w:rPr>
          <w:rFonts w:eastAsia="標楷體" w:hint="eastAsia"/>
          <w:color w:val="0D0D0D" w:themeColor="text1" w:themeTint="F2"/>
          <w:highlight w:val="yellow"/>
        </w:rPr>
        <w:t>及營業稅</w:t>
      </w:r>
      <w:r w:rsidR="00D834A5" w:rsidRPr="00D834A5">
        <w:rPr>
          <w:rFonts w:eastAsia="標楷體" w:hint="eastAsia"/>
          <w:color w:val="FF0000"/>
          <w:highlight w:val="yellow"/>
        </w:rPr>
        <w:t>○○</w:t>
      </w:r>
      <w:r w:rsidR="00320CE6" w:rsidRPr="00D834A5">
        <w:rPr>
          <w:rFonts w:eastAsia="標楷體" w:hint="eastAsia"/>
          <w:color w:val="0D0D0D" w:themeColor="text1" w:themeTint="F2"/>
          <w:highlight w:val="yellow"/>
        </w:rPr>
        <w:t>萬</w:t>
      </w:r>
      <w:r w:rsidR="00FF2C2A" w:rsidRPr="00D834A5">
        <w:rPr>
          <w:rFonts w:eastAsia="標楷體" w:hint="eastAsia"/>
          <w:color w:val="0D0D0D" w:themeColor="text1" w:themeTint="F2"/>
          <w:highlight w:val="yellow"/>
        </w:rPr>
        <w:t>元</w:t>
      </w:r>
      <w:r w:rsidR="00320CE6" w:rsidRPr="00D834A5">
        <w:rPr>
          <w:rFonts w:eastAsia="標楷體" w:hint="eastAsia"/>
          <w:color w:val="0D0D0D" w:themeColor="text1" w:themeTint="F2"/>
          <w:highlight w:val="yellow"/>
        </w:rPr>
        <w:t>整。</w:t>
      </w:r>
    </w:p>
    <w:p w:rsidR="00DE6514" w:rsidRDefault="00315A5E" w:rsidP="00DE6514">
      <w:pPr>
        <w:spacing w:before="100" w:after="100"/>
        <w:ind w:leftChars="296" w:left="1202" w:hangingChars="205" w:hanging="492"/>
        <w:jc w:val="both"/>
        <w:rPr>
          <w:rFonts w:ascii="標楷體" w:eastAsia="標楷體" w:hAnsi="標楷體"/>
          <w:color w:val="000000" w:themeColor="text1"/>
          <w:kern w:val="0"/>
        </w:rPr>
      </w:pPr>
      <w:r w:rsidRPr="00D834A5">
        <w:rPr>
          <w:rFonts w:eastAsia="標楷體" w:hint="eastAsia"/>
          <w:color w:val="0D0D0D" w:themeColor="text1" w:themeTint="F2"/>
          <w:highlight w:val="yellow"/>
        </w:rPr>
        <w:t>二、</w:t>
      </w:r>
      <w:r w:rsidR="00DE6514">
        <w:rPr>
          <w:rFonts w:ascii="標楷體" w:eastAsia="標楷體" w:hAnsi="標楷體" w:hint="eastAsia"/>
          <w:color w:val="000000" w:themeColor="text1"/>
          <w:kern w:val="0"/>
        </w:rPr>
        <w:t>本計畫經費應以下列方式之</w:t>
      </w:r>
      <w:proofErr w:type="gramStart"/>
      <w:r w:rsidR="00DE6514">
        <w:rPr>
          <w:rFonts w:ascii="標楷體" w:eastAsia="標楷體" w:hAnsi="標楷體" w:hint="eastAsia"/>
          <w:color w:val="000000" w:themeColor="text1"/>
          <w:kern w:val="0"/>
        </w:rPr>
        <w:t>一</w:t>
      </w:r>
      <w:proofErr w:type="gramEnd"/>
      <w:r w:rsidR="00DE6514">
        <w:rPr>
          <w:rFonts w:ascii="標楷體" w:eastAsia="標楷體" w:hAnsi="標楷體" w:hint="eastAsia"/>
          <w:color w:val="000000" w:themeColor="text1"/>
          <w:kern w:val="0"/>
        </w:rPr>
        <w:t>支付：(請勾選)</w:t>
      </w:r>
    </w:p>
    <w:p w:rsidR="00DE6514" w:rsidRDefault="00DE6514" w:rsidP="00DE6514">
      <w:pPr>
        <w:ind w:leftChars="700" w:left="1680"/>
        <w:rPr>
          <w:rFonts w:ascii="標楷體" w:eastAsia="標楷體" w:hAnsi="標楷體"/>
          <w:color w:val="000000" w:themeColor="text1"/>
          <w:szCs w:val="22"/>
        </w:rPr>
      </w:pPr>
      <w:r>
        <w:rPr>
          <w:rFonts w:ascii="標楷體" w:eastAsia="標楷體" w:hAnsi="標楷體" w:hint="eastAsia"/>
          <w:color w:val="000000" w:themeColor="text1"/>
        </w:rPr>
        <w:t>□即期支票：抬頭－國立屏東大學</w:t>
      </w:r>
    </w:p>
    <w:p w:rsidR="00DE6514" w:rsidRDefault="00DE6514" w:rsidP="00DE6514">
      <w:pPr>
        <w:ind w:leftChars="700" w:left="1680"/>
        <w:rPr>
          <w:rFonts w:ascii="標楷體" w:eastAsia="標楷體" w:hAnsi="標楷體"/>
          <w:color w:val="000000" w:themeColor="text1"/>
        </w:rPr>
      </w:pPr>
      <w:r>
        <w:rPr>
          <w:rFonts w:ascii="標楷體" w:eastAsia="標楷體" w:hAnsi="標楷體" w:hint="eastAsia"/>
          <w:color w:val="000000" w:themeColor="text1"/>
        </w:rPr>
        <w:t>□電匯：受款行：台灣銀行屏東分行</w:t>
      </w:r>
    </w:p>
    <w:p w:rsidR="00DE6514" w:rsidRDefault="00DE6514" w:rsidP="00DE6514">
      <w:pPr>
        <w:ind w:leftChars="800" w:left="1920"/>
        <w:rPr>
          <w:rFonts w:ascii="標楷體" w:eastAsia="標楷體" w:hAnsi="標楷體"/>
          <w:color w:val="000000" w:themeColor="text1"/>
        </w:rPr>
      </w:pPr>
      <w:r>
        <w:rPr>
          <w:rFonts w:ascii="標楷體" w:eastAsia="標楷體" w:hAnsi="標楷體" w:hint="eastAsia"/>
          <w:color w:val="000000" w:themeColor="text1"/>
        </w:rPr>
        <w:t>帳號：017036030441</w:t>
      </w:r>
    </w:p>
    <w:p w:rsidR="00DE6514" w:rsidRDefault="00DE6514" w:rsidP="00DE6514">
      <w:pPr>
        <w:ind w:leftChars="800" w:left="1920"/>
        <w:rPr>
          <w:rFonts w:ascii="標楷體" w:eastAsia="標楷體" w:hAnsi="標楷體"/>
          <w:color w:val="000000" w:themeColor="text1"/>
        </w:rPr>
      </w:pPr>
      <w:r>
        <w:rPr>
          <w:rFonts w:ascii="標楷體" w:eastAsia="標楷體" w:hAnsi="標楷體" w:hint="eastAsia"/>
          <w:color w:val="000000" w:themeColor="text1"/>
        </w:rPr>
        <w:t>戶名：國立屏東大學401專戶 (相關手續費由甲方另行支付)</w:t>
      </w:r>
    </w:p>
    <w:p w:rsidR="00F26452" w:rsidRDefault="00DE6514" w:rsidP="00FF2C2A">
      <w:pPr>
        <w:spacing w:before="100" w:after="100"/>
        <w:ind w:leftChars="296" w:left="2210" w:hangingChars="625" w:hanging="1500"/>
        <w:jc w:val="both"/>
        <w:rPr>
          <w:rFonts w:eastAsia="標楷體"/>
          <w:color w:val="0D0D0D" w:themeColor="text1" w:themeTint="F2"/>
        </w:rPr>
      </w:pPr>
      <w:r w:rsidRPr="00C41C55">
        <w:rPr>
          <w:rFonts w:eastAsia="標楷體" w:hint="eastAsia"/>
          <w:color w:val="0D0D0D" w:themeColor="text1" w:themeTint="F2"/>
        </w:rPr>
        <w:t>三、</w:t>
      </w:r>
      <w:r w:rsidR="00320CE6" w:rsidRPr="00D834A5">
        <w:rPr>
          <w:rFonts w:eastAsia="標楷體" w:hint="eastAsia"/>
          <w:color w:val="0D0D0D" w:themeColor="text1" w:themeTint="F2"/>
          <w:highlight w:val="yellow"/>
        </w:rPr>
        <w:t>權利金</w:t>
      </w:r>
      <w:r w:rsidR="00315A5E" w:rsidRPr="00D834A5">
        <w:rPr>
          <w:rFonts w:eastAsia="標楷體" w:hint="eastAsia"/>
          <w:color w:val="0D0D0D" w:themeColor="text1" w:themeTint="F2"/>
          <w:highlight w:val="yellow"/>
        </w:rPr>
        <w:t>：</w:t>
      </w:r>
      <w:proofErr w:type="gramStart"/>
      <w:r w:rsidR="00320CE6" w:rsidRPr="00D834A5">
        <w:rPr>
          <w:rFonts w:eastAsia="標楷體" w:hint="eastAsia"/>
          <w:color w:val="0D0D0D" w:themeColor="text1" w:themeTint="F2"/>
          <w:highlight w:val="yellow"/>
        </w:rPr>
        <w:t>丙方於</w:t>
      </w:r>
      <w:proofErr w:type="gramEnd"/>
      <w:r w:rsidR="00320CE6" w:rsidRPr="00D834A5">
        <w:rPr>
          <w:rFonts w:eastAsia="標楷體" w:hint="eastAsia"/>
          <w:color w:val="0D0D0D" w:themeColor="text1" w:themeTint="F2"/>
          <w:highlight w:val="yellow"/>
        </w:rPr>
        <w:t>授權期間內實施本授權技術及銷售衍生產品之所獲收益，應</w:t>
      </w:r>
      <w:r w:rsidR="005A73BE" w:rsidRPr="00D834A5">
        <w:rPr>
          <w:rFonts w:eastAsia="標楷體" w:hint="eastAsia"/>
          <w:color w:val="0D0D0D" w:themeColor="text1" w:themeTint="F2"/>
          <w:highlight w:val="yellow"/>
        </w:rPr>
        <w:t>每</w:t>
      </w:r>
      <w:r w:rsidR="00320CE6" w:rsidRPr="00D834A5">
        <w:rPr>
          <w:rFonts w:eastAsia="標楷體" w:hint="eastAsia"/>
          <w:color w:val="0D0D0D" w:themeColor="text1" w:themeTint="F2"/>
          <w:highlight w:val="yellow"/>
        </w:rPr>
        <w:t>期計算其淨銷售額</w:t>
      </w:r>
      <w:r w:rsidR="00D834A5" w:rsidRPr="00D834A5">
        <w:rPr>
          <w:rFonts w:eastAsia="標楷體" w:hint="eastAsia"/>
          <w:color w:val="0D0D0D" w:themeColor="text1" w:themeTint="F2"/>
          <w:highlight w:val="yellow"/>
        </w:rPr>
        <w:t>百</w:t>
      </w:r>
      <w:r w:rsidR="007113B7" w:rsidRPr="00D834A5">
        <w:rPr>
          <w:rFonts w:eastAsia="標楷體" w:hint="eastAsia"/>
          <w:color w:val="0D0D0D" w:themeColor="text1" w:themeTint="F2"/>
          <w:highlight w:val="yellow"/>
        </w:rPr>
        <w:t>分之</w:t>
      </w:r>
      <w:r w:rsidR="00D834A5" w:rsidRPr="00D834A5">
        <w:rPr>
          <w:rFonts w:eastAsia="標楷體" w:hint="eastAsia"/>
          <w:color w:val="FF0000"/>
          <w:highlight w:val="yellow"/>
        </w:rPr>
        <w:t>○</w:t>
      </w:r>
      <w:r w:rsidR="007113B7" w:rsidRPr="00D834A5">
        <w:rPr>
          <w:rFonts w:eastAsia="標楷體" w:hint="eastAsia"/>
          <w:color w:val="0D0D0D" w:themeColor="text1" w:themeTint="F2"/>
          <w:highlight w:val="yellow"/>
        </w:rPr>
        <w:t>作為本授權技術移轉之權利</w:t>
      </w:r>
      <w:proofErr w:type="gramStart"/>
      <w:r w:rsidR="007113B7" w:rsidRPr="00D834A5">
        <w:rPr>
          <w:rFonts w:eastAsia="標楷體" w:hint="eastAsia"/>
          <w:color w:val="0D0D0D" w:themeColor="text1" w:themeTint="F2"/>
          <w:highlight w:val="yellow"/>
        </w:rPr>
        <w:t>金予甲</w:t>
      </w:r>
      <w:proofErr w:type="gramEnd"/>
      <w:r w:rsidR="007113B7" w:rsidRPr="00D834A5">
        <w:rPr>
          <w:rFonts w:eastAsia="標楷體" w:hint="eastAsia"/>
          <w:color w:val="0D0D0D" w:themeColor="text1" w:themeTint="F2"/>
          <w:highlight w:val="yellow"/>
        </w:rPr>
        <w:t>方</w:t>
      </w:r>
      <w:r w:rsidR="00320CE6" w:rsidRPr="00D834A5">
        <w:rPr>
          <w:rFonts w:eastAsia="標楷體" w:hint="eastAsia"/>
          <w:color w:val="0D0D0D" w:themeColor="text1" w:themeTint="F2"/>
          <w:highlight w:val="yellow"/>
        </w:rPr>
        <w:t>。</w:t>
      </w:r>
    </w:p>
    <w:p w:rsidR="00F26452" w:rsidRPr="00C41C55" w:rsidRDefault="00DE6514" w:rsidP="00F566FE">
      <w:pPr>
        <w:spacing w:before="100" w:after="100"/>
        <w:ind w:leftChars="296" w:left="1202" w:hangingChars="205" w:hanging="492"/>
        <w:jc w:val="both"/>
        <w:rPr>
          <w:rFonts w:eastAsia="標楷體"/>
          <w:color w:val="0D0D0D" w:themeColor="text1" w:themeTint="F2"/>
        </w:rPr>
      </w:pPr>
      <w:r>
        <w:rPr>
          <w:rFonts w:eastAsia="標楷體" w:hint="eastAsia"/>
          <w:color w:val="0D0D0D" w:themeColor="text1" w:themeTint="F2"/>
        </w:rPr>
        <w:t>四、</w:t>
      </w:r>
      <w:r w:rsidR="00320CE6" w:rsidRPr="00C41C55">
        <w:rPr>
          <w:rFonts w:eastAsia="標楷體" w:hint="eastAsia"/>
          <w:color w:val="0D0D0D" w:themeColor="text1" w:themeTint="F2"/>
        </w:rPr>
        <w:t>淨銷售額是</w:t>
      </w:r>
      <w:proofErr w:type="gramStart"/>
      <w:r w:rsidR="00320CE6" w:rsidRPr="00C41C55">
        <w:rPr>
          <w:rFonts w:eastAsia="標楷體" w:hint="eastAsia"/>
          <w:color w:val="0D0D0D" w:themeColor="text1" w:themeTint="F2"/>
        </w:rPr>
        <w:t>指丙方</w:t>
      </w:r>
      <w:proofErr w:type="gramEnd"/>
      <w:r w:rsidR="00320CE6" w:rsidRPr="00C41C55">
        <w:rPr>
          <w:rFonts w:eastAsia="標楷體" w:hint="eastAsia"/>
          <w:color w:val="0D0D0D" w:themeColor="text1" w:themeTint="F2"/>
        </w:rPr>
        <w:t>銷售本授權技術相關產品之總額扣除銷售退貨及折讓之淨額。</w:t>
      </w:r>
      <w:proofErr w:type="gramStart"/>
      <w:r w:rsidR="00320CE6" w:rsidRPr="00C41C55">
        <w:rPr>
          <w:rFonts w:eastAsia="標楷體" w:hint="eastAsia"/>
          <w:color w:val="0D0D0D" w:themeColor="text1" w:themeTint="F2"/>
        </w:rPr>
        <w:t>若丙方</w:t>
      </w:r>
      <w:proofErr w:type="gramEnd"/>
      <w:r w:rsidR="00320CE6" w:rsidRPr="00C41C55">
        <w:rPr>
          <w:rFonts w:eastAsia="標楷體" w:hint="eastAsia"/>
          <w:color w:val="0D0D0D" w:themeColor="text1" w:themeTint="F2"/>
        </w:rPr>
        <w:t>將本授權技術相關產品交付於第三人時，或使其為互易、贈與、租賃或借貸之標的時，該等產品視為已銷售，</w:t>
      </w:r>
      <w:proofErr w:type="gramStart"/>
      <w:r w:rsidR="00320CE6" w:rsidRPr="00C41C55">
        <w:rPr>
          <w:rFonts w:eastAsia="標楷體" w:hint="eastAsia"/>
          <w:color w:val="0D0D0D" w:themeColor="text1" w:themeTint="F2"/>
        </w:rPr>
        <w:t>丙方</w:t>
      </w:r>
      <w:proofErr w:type="gramEnd"/>
      <w:r w:rsidR="00320CE6" w:rsidRPr="00C41C55">
        <w:rPr>
          <w:rFonts w:eastAsia="標楷體" w:hint="eastAsia"/>
          <w:color w:val="0D0D0D" w:themeColor="text1" w:themeTint="F2"/>
        </w:rPr>
        <w:t>應支付權利金於甲方。</w:t>
      </w:r>
    </w:p>
    <w:p w:rsidR="00F26452" w:rsidRPr="00C41C55" w:rsidRDefault="00DE6514" w:rsidP="00F566FE">
      <w:pPr>
        <w:spacing w:before="100" w:after="100"/>
        <w:ind w:leftChars="296" w:left="1202" w:hangingChars="205" w:hanging="492"/>
        <w:jc w:val="both"/>
        <w:rPr>
          <w:rFonts w:eastAsia="標楷體"/>
          <w:color w:val="0D0D0D" w:themeColor="text1" w:themeTint="F2"/>
        </w:rPr>
      </w:pPr>
      <w:r>
        <w:rPr>
          <w:rFonts w:eastAsia="標楷體" w:hint="eastAsia"/>
          <w:color w:val="0D0D0D" w:themeColor="text1" w:themeTint="F2"/>
        </w:rPr>
        <w:t>五</w:t>
      </w:r>
      <w:r w:rsidR="00320CE6" w:rsidRPr="00C41C55">
        <w:rPr>
          <w:rFonts w:eastAsia="標楷體" w:hint="eastAsia"/>
          <w:color w:val="0D0D0D" w:themeColor="text1" w:themeTint="F2"/>
        </w:rPr>
        <w:t>、</w:t>
      </w:r>
      <w:proofErr w:type="gramStart"/>
      <w:r w:rsidR="00320CE6" w:rsidRPr="00C41C55">
        <w:rPr>
          <w:rFonts w:eastAsia="標楷體" w:hint="eastAsia"/>
          <w:color w:val="0D0D0D" w:themeColor="text1" w:themeTint="F2"/>
        </w:rPr>
        <w:t>丙方應</w:t>
      </w:r>
      <w:proofErr w:type="gramEnd"/>
      <w:r w:rsidR="00320CE6" w:rsidRPr="00C41C55">
        <w:rPr>
          <w:rFonts w:eastAsia="標楷體" w:hint="eastAsia"/>
          <w:color w:val="0D0D0D" w:themeColor="text1" w:themeTint="F2"/>
        </w:rPr>
        <w:t>於各期末日後</w:t>
      </w:r>
      <w:r w:rsidR="00936313" w:rsidRPr="00C41C55">
        <w:rPr>
          <w:rFonts w:eastAsia="標楷體" w:hint="eastAsia"/>
          <w:color w:val="0D0D0D" w:themeColor="text1" w:themeTint="F2"/>
        </w:rPr>
        <w:t>三十</w:t>
      </w:r>
      <w:r w:rsidR="00320CE6" w:rsidRPr="00C41C55">
        <w:rPr>
          <w:rFonts w:eastAsia="標楷體" w:hint="eastAsia"/>
          <w:color w:val="0D0D0D" w:themeColor="text1" w:themeTint="F2"/>
        </w:rPr>
        <w:t>日</w:t>
      </w:r>
      <w:proofErr w:type="gramStart"/>
      <w:r w:rsidR="00320CE6" w:rsidRPr="00C41C55">
        <w:rPr>
          <w:rFonts w:eastAsia="標楷體" w:hint="eastAsia"/>
          <w:color w:val="0D0D0D" w:themeColor="text1" w:themeTint="F2"/>
        </w:rPr>
        <w:t>內向</w:t>
      </w:r>
      <w:proofErr w:type="gramEnd"/>
      <w:r w:rsidR="00320CE6" w:rsidRPr="00C41C55">
        <w:rPr>
          <w:rFonts w:eastAsia="標楷體" w:hint="eastAsia"/>
          <w:color w:val="0D0D0D" w:themeColor="text1" w:themeTint="F2"/>
        </w:rPr>
        <w:t>甲方以書面</w:t>
      </w:r>
      <w:r w:rsidR="00CD2E56" w:rsidRPr="00C41C55">
        <w:rPr>
          <w:rFonts w:eastAsia="標楷體" w:hint="eastAsia"/>
          <w:color w:val="0D0D0D" w:themeColor="text1" w:themeTint="F2"/>
        </w:rPr>
        <w:t>通知</w:t>
      </w:r>
      <w:r w:rsidR="00320CE6" w:rsidRPr="00C41C55">
        <w:rPr>
          <w:rFonts w:eastAsia="標楷體" w:hint="eastAsia"/>
          <w:color w:val="0D0D0D" w:themeColor="text1" w:themeTint="F2"/>
        </w:rPr>
        <w:t>該期實施本授權技術相關產品之淨銷售額，以利前揭權利金之計算及支付，</w:t>
      </w:r>
      <w:proofErr w:type="gramStart"/>
      <w:r w:rsidR="00320CE6" w:rsidRPr="00C41C55">
        <w:rPr>
          <w:rFonts w:eastAsia="標楷體" w:hint="eastAsia"/>
          <w:color w:val="0D0D0D" w:themeColor="text1" w:themeTint="F2"/>
        </w:rPr>
        <w:t>丙方</w:t>
      </w:r>
      <w:proofErr w:type="gramEnd"/>
      <w:r w:rsidR="00320CE6" w:rsidRPr="00C41C55">
        <w:rPr>
          <w:rFonts w:eastAsia="標楷體" w:hint="eastAsia"/>
          <w:color w:val="0D0D0D" w:themeColor="text1" w:themeTint="F2"/>
        </w:rPr>
        <w:t>並應於書面彙報後</w:t>
      </w:r>
      <w:r w:rsidR="00936313" w:rsidRPr="00C41C55">
        <w:rPr>
          <w:rFonts w:eastAsia="標楷體" w:hint="eastAsia"/>
          <w:color w:val="0D0D0D" w:themeColor="text1" w:themeTint="F2"/>
        </w:rPr>
        <w:t>三十</w:t>
      </w:r>
      <w:r w:rsidR="00320CE6" w:rsidRPr="00C41C55">
        <w:rPr>
          <w:rFonts w:eastAsia="標楷體" w:hint="eastAsia"/>
          <w:color w:val="0D0D0D" w:themeColor="text1" w:themeTint="F2"/>
        </w:rPr>
        <w:t>日內將付款函文連同應付款項開立全額即期支票</w:t>
      </w:r>
      <w:r w:rsidR="00B63FF0" w:rsidRPr="00C41C55">
        <w:rPr>
          <w:rFonts w:eastAsia="標楷體" w:hint="eastAsia"/>
          <w:color w:val="0D0D0D" w:themeColor="text1" w:themeTint="F2"/>
        </w:rPr>
        <w:t>交付</w:t>
      </w:r>
      <w:r w:rsidR="00B63FF0">
        <w:rPr>
          <w:rFonts w:eastAsia="標楷體" w:hint="eastAsia"/>
          <w:color w:val="0D0D0D" w:themeColor="text1" w:themeTint="F2"/>
        </w:rPr>
        <w:t>方式</w:t>
      </w:r>
      <w:r>
        <w:rPr>
          <w:rFonts w:eastAsia="標楷體" w:hint="eastAsia"/>
          <w:color w:val="0D0D0D" w:themeColor="text1" w:themeTint="F2"/>
        </w:rPr>
        <w:t>或電匯</w:t>
      </w:r>
      <w:r w:rsidR="00B63FF0">
        <w:rPr>
          <w:rFonts w:eastAsia="標楷體" w:hint="eastAsia"/>
          <w:color w:val="0D0D0D" w:themeColor="text1" w:themeTint="F2"/>
        </w:rPr>
        <w:t>方式</w:t>
      </w:r>
      <w:r w:rsidR="00320CE6" w:rsidRPr="00C41C55">
        <w:rPr>
          <w:rFonts w:eastAsia="標楷體" w:hint="eastAsia"/>
          <w:color w:val="0D0D0D" w:themeColor="text1" w:themeTint="F2"/>
        </w:rPr>
        <w:t>甲方。甲方得視需要</w:t>
      </w:r>
      <w:r w:rsidR="00FA3765">
        <w:rPr>
          <w:rFonts w:eastAsia="標楷體" w:hint="eastAsia"/>
          <w:color w:val="0D0D0D" w:themeColor="text1" w:themeTint="F2"/>
        </w:rPr>
        <w:t>或</w:t>
      </w:r>
      <w:proofErr w:type="gramStart"/>
      <w:r w:rsidR="00FA3765" w:rsidRPr="00FA3765">
        <w:rPr>
          <w:rFonts w:eastAsia="標楷體" w:hint="eastAsia"/>
          <w:color w:val="0D0D0D" w:themeColor="text1" w:themeTint="F2"/>
        </w:rPr>
        <w:t>於</w:t>
      </w:r>
      <w:r w:rsidR="00FA3765">
        <w:rPr>
          <w:rFonts w:eastAsia="標楷體" w:hint="eastAsia"/>
          <w:color w:val="0D0D0D" w:themeColor="text1" w:themeTint="F2"/>
        </w:rPr>
        <w:t>丙方</w:t>
      </w:r>
      <w:proofErr w:type="gramEnd"/>
      <w:r w:rsidR="00FA3765">
        <w:rPr>
          <w:rFonts w:eastAsia="標楷體" w:hint="eastAsia"/>
          <w:color w:val="0D0D0D" w:themeColor="text1" w:themeTint="F2"/>
        </w:rPr>
        <w:t>上班</w:t>
      </w:r>
      <w:r w:rsidR="00FA3765" w:rsidRPr="00FA3765">
        <w:rPr>
          <w:rFonts w:eastAsia="標楷體" w:hint="eastAsia"/>
          <w:color w:val="0D0D0D" w:themeColor="text1" w:themeTint="F2"/>
        </w:rPr>
        <w:t>日</w:t>
      </w:r>
      <w:r w:rsidR="00320CE6" w:rsidRPr="00C41C55">
        <w:rPr>
          <w:rFonts w:eastAsia="標楷體" w:hint="eastAsia"/>
          <w:color w:val="0D0D0D" w:themeColor="text1" w:themeTint="F2"/>
        </w:rPr>
        <w:t>指派業務相關人員會同其會計人員，或委託會計師</w:t>
      </w:r>
      <w:proofErr w:type="gramStart"/>
      <w:r w:rsidR="00320CE6" w:rsidRPr="00C41C55">
        <w:rPr>
          <w:rFonts w:eastAsia="標楷體" w:hint="eastAsia"/>
          <w:color w:val="0D0D0D" w:themeColor="text1" w:themeTint="F2"/>
        </w:rPr>
        <w:t>至丙</w:t>
      </w:r>
      <w:proofErr w:type="gramEnd"/>
      <w:r w:rsidR="00320CE6" w:rsidRPr="00C41C55">
        <w:rPr>
          <w:rFonts w:eastAsia="標楷體" w:hint="eastAsia"/>
          <w:color w:val="0D0D0D" w:themeColor="text1" w:themeTint="F2"/>
        </w:rPr>
        <w:t>方主營業所查核甲方實施本授權技術之生產、銷售記錄與收入金額，</w:t>
      </w:r>
      <w:proofErr w:type="gramStart"/>
      <w:r w:rsidR="00320CE6" w:rsidRPr="00C41C55">
        <w:rPr>
          <w:rFonts w:eastAsia="標楷體" w:hint="eastAsia"/>
          <w:color w:val="0D0D0D" w:themeColor="text1" w:themeTint="F2"/>
        </w:rPr>
        <w:t>丙方</w:t>
      </w:r>
      <w:proofErr w:type="gramEnd"/>
      <w:r w:rsidR="00320CE6" w:rsidRPr="00C41C55">
        <w:rPr>
          <w:rFonts w:eastAsia="標楷體" w:hint="eastAsia"/>
          <w:color w:val="0D0D0D" w:themeColor="text1" w:themeTint="F2"/>
        </w:rPr>
        <w:t>應無條件配合執行</w:t>
      </w:r>
      <w:r w:rsidR="00FA3765">
        <w:rPr>
          <w:rFonts w:eastAsia="標楷體" w:hint="eastAsia"/>
          <w:color w:val="0D0D0D" w:themeColor="text1" w:themeTint="F2"/>
        </w:rPr>
        <w:t>；惟每期查核次數不得超過四次</w:t>
      </w:r>
      <w:r w:rsidR="00320CE6" w:rsidRPr="00C41C55">
        <w:rPr>
          <w:rFonts w:eastAsia="標楷體" w:hint="eastAsia"/>
          <w:color w:val="0D0D0D" w:themeColor="text1" w:themeTint="F2"/>
        </w:rPr>
        <w:t>。</w:t>
      </w:r>
      <w:proofErr w:type="gramStart"/>
      <w:r w:rsidR="00320CE6" w:rsidRPr="00C41C55">
        <w:rPr>
          <w:rFonts w:eastAsia="標楷體" w:hint="eastAsia"/>
          <w:color w:val="0D0D0D" w:themeColor="text1" w:themeTint="F2"/>
        </w:rPr>
        <w:t>丙方應</w:t>
      </w:r>
      <w:proofErr w:type="gramEnd"/>
      <w:r w:rsidR="00320CE6" w:rsidRPr="00C41C55">
        <w:rPr>
          <w:rFonts w:eastAsia="標楷體" w:hint="eastAsia"/>
          <w:color w:val="0D0D0D" w:themeColor="text1" w:themeTint="F2"/>
        </w:rPr>
        <w:t>保留實施本授權技術之生產、銷售記錄等相關</w:t>
      </w:r>
      <w:proofErr w:type="gramStart"/>
      <w:r w:rsidR="00320CE6" w:rsidRPr="00C41C55">
        <w:rPr>
          <w:rFonts w:eastAsia="標楷體" w:hint="eastAsia"/>
          <w:color w:val="0D0D0D" w:themeColor="text1" w:themeTint="F2"/>
        </w:rPr>
        <w:t>帳</w:t>
      </w:r>
      <w:proofErr w:type="gramEnd"/>
      <w:r w:rsidR="00320CE6" w:rsidRPr="00C41C55">
        <w:rPr>
          <w:rFonts w:eastAsia="標楷體" w:hint="eastAsia"/>
          <w:color w:val="0D0D0D" w:themeColor="text1" w:themeTint="F2"/>
        </w:rPr>
        <w:t>冊至授權期間屆滿後三年，以便甲方為必要之查核。甲</w:t>
      </w:r>
      <w:proofErr w:type="gramStart"/>
      <w:r w:rsidR="00320CE6" w:rsidRPr="00C41C55">
        <w:rPr>
          <w:rFonts w:eastAsia="標楷體" w:hint="eastAsia"/>
          <w:color w:val="0D0D0D" w:themeColor="text1" w:themeTint="F2"/>
        </w:rPr>
        <w:t>方收受丙方</w:t>
      </w:r>
      <w:proofErr w:type="gramEnd"/>
      <w:r w:rsidR="00320CE6" w:rsidRPr="00C41C55">
        <w:rPr>
          <w:rFonts w:eastAsia="標楷體" w:hint="eastAsia"/>
          <w:color w:val="0D0D0D" w:themeColor="text1" w:themeTint="F2"/>
        </w:rPr>
        <w:t>所彙報之權利金，並不影響甲方嗣後查核該書面報告正確性之權利。</w:t>
      </w:r>
      <w:proofErr w:type="gramStart"/>
      <w:r w:rsidR="00320CE6" w:rsidRPr="00C41C55">
        <w:rPr>
          <w:rFonts w:eastAsia="標楷體" w:hint="eastAsia"/>
          <w:color w:val="0D0D0D" w:themeColor="text1" w:themeTint="F2"/>
        </w:rPr>
        <w:t>若丙方</w:t>
      </w:r>
      <w:proofErr w:type="gramEnd"/>
      <w:r w:rsidR="00320CE6" w:rsidRPr="00C41C55">
        <w:rPr>
          <w:rFonts w:eastAsia="標楷體" w:hint="eastAsia"/>
          <w:color w:val="0D0D0D" w:themeColor="text1" w:themeTint="F2"/>
        </w:rPr>
        <w:t>有低報權利金之情事，</w:t>
      </w:r>
      <w:proofErr w:type="gramStart"/>
      <w:r w:rsidR="00320CE6" w:rsidRPr="00C41C55">
        <w:rPr>
          <w:rFonts w:eastAsia="標楷體" w:hint="eastAsia"/>
          <w:color w:val="0D0D0D" w:themeColor="text1" w:themeTint="F2"/>
        </w:rPr>
        <w:t>丙方</w:t>
      </w:r>
      <w:proofErr w:type="gramEnd"/>
      <w:r w:rsidR="00320CE6" w:rsidRPr="00C41C55">
        <w:rPr>
          <w:rFonts w:eastAsia="標楷體" w:hint="eastAsia"/>
          <w:color w:val="0D0D0D" w:themeColor="text1" w:themeTint="F2"/>
        </w:rPr>
        <w:t>除應補繳差額及利息外，並應另給付漏報權利金之</w:t>
      </w:r>
      <w:r w:rsidR="00B43BA2" w:rsidRPr="00C41C55">
        <w:rPr>
          <w:rFonts w:eastAsia="標楷體" w:hint="eastAsia"/>
          <w:color w:val="0D0D0D" w:themeColor="text1" w:themeTint="F2"/>
        </w:rPr>
        <w:t>十倍</w:t>
      </w:r>
      <w:r w:rsidR="00320CE6" w:rsidRPr="00C41C55">
        <w:rPr>
          <w:rFonts w:eastAsia="標楷體" w:hint="eastAsia"/>
          <w:color w:val="0D0D0D" w:themeColor="text1" w:themeTint="F2"/>
        </w:rPr>
        <w:t>數額；如差額</w:t>
      </w:r>
      <w:proofErr w:type="gramStart"/>
      <w:r w:rsidR="00320CE6" w:rsidRPr="00C41C55">
        <w:rPr>
          <w:rFonts w:eastAsia="標楷體" w:hint="eastAsia"/>
          <w:color w:val="0D0D0D" w:themeColor="text1" w:themeTint="F2"/>
        </w:rPr>
        <w:t>逾丙方</w:t>
      </w:r>
      <w:proofErr w:type="gramEnd"/>
      <w:r w:rsidR="00320CE6" w:rsidRPr="00C41C55">
        <w:rPr>
          <w:rFonts w:eastAsia="標楷體" w:hint="eastAsia"/>
          <w:color w:val="0D0D0D" w:themeColor="text1" w:themeTint="F2"/>
        </w:rPr>
        <w:t>應付金額</w:t>
      </w:r>
      <w:r w:rsidR="00B43BA2" w:rsidRPr="00C41C55">
        <w:rPr>
          <w:rFonts w:eastAsia="標楷體" w:hint="eastAsia"/>
          <w:color w:val="0D0D0D" w:themeColor="text1" w:themeTint="F2"/>
        </w:rPr>
        <w:t>百分之三</w:t>
      </w:r>
      <w:r w:rsidR="00320CE6" w:rsidRPr="00C41C55">
        <w:rPr>
          <w:rFonts w:eastAsia="標楷體" w:hint="eastAsia"/>
          <w:color w:val="0D0D0D" w:themeColor="text1" w:themeTint="F2"/>
        </w:rPr>
        <w:t>，</w:t>
      </w:r>
      <w:proofErr w:type="gramStart"/>
      <w:r w:rsidR="00320CE6" w:rsidRPr="00C41C55">
        <w:rPr>
          <w:rFonts w:eastAsia="標楷體" w:hint="eastAsia"/>
          <w:color w:val="0D0D0D" w:themeColor="text1" w:themeTint="F2"/>
        </w:rPr>
        <w:t>丙方</w:t>
      </w:r>
      <w:proofErr w:type="gramEnd"/>
      <w:r w:rsidR="00320CE6" w:rsidRPr="00C41C55">
        <w:rPr>
          <w:rFonts w:eastAsia="標楷體" w:hint="eastAsia"/>
          <w:color w:val="0D0D0D" w:themeColor="text1" w:themeTint="F2"/>
        </w:rPr>
        <w:t>並應負擔甲方之查核費用。</w:t>
      </w:r>
    </w:p>
    <w:p w:rsidR="00F26452" w:rsidRPr="00C41C55" w:rsidRDefault="00DE6514" w:rsidP="00F566FE">
      <w:pPr>
        <w:spacing w:before="100" w:after="100"/>
        <w:ind w:leftChars="296" w:left="1202" w:hangingChars="205" w:hanging="492"/>
        <w:jc w:val="both"/>
        <w:rPr>
          <w:rFonts w:eastAsia="標楷體"/>
          <w:color w:val="0D0D0D" w:themeColor="text1" w:themeTint="F2"/>
        </w:rPr>
      </w:pPr>
      <w:r>
        <w:rPr>
          <w:rFonts w:eastAsia="標楷體" w:hint="eastAsia"/>
          <w:color w:val="0D0D0D" w:themeColor="text1" w:themeTint="F2"/>
        </w:rPr>
        <w:t>六</w:t>
      </w:r>
      <w:r w:rsidR="00320CE6" w:rsidRPr="00C41C55">
        <w:rPr>
          <w:rFonts w:eastAsia="標楷體" w:hint="eastAsia"/>
          <w:color w:val="0D0D0D" w:themeColor="text1" w:themeTint="F2"/>
        </w:rPr>
        <w:t>、甲方已收受之授權金或權利金，</w:t>
      </w:r>
      <w:proofErr w:type="gramStart"/>
      <w:r w:rsidR="00320CE6" w:rsidRPr="00C41C55">
        <w:rPr>
          <w:rFonts w:eastAsia="標楷體" w:hint="eastAsia"/>
          <w:color w:val="0D0D0D" w:themeColor="text1" w:themeTint="F2"/>
        </w:rPr>
        <w:t>縱因本</w:t>
      </w:r>
      <w:proofErr w:type="gramEnd"/>
      <w:r w:rsidR="00320CE6" w:rsidRPr="00C41C55">
        <w:rPr>
          <w:rFonts w:eastAsia="標楷體" w:hint="eastAsia"/>
          <w:color w:val="0D0D0D" w:themeColor="text1" w:themeTint="F2"/>
        </w:rPr>
        <w:t>合約終止或解除</w:t>
      </w:r>
      <w:r w:rsidR="00386FD7" w:rsidRPr="00C41C55">
        <w:rPr>
          <w:rFonts w:eastAsia="標楷體" w:hint="eastAsia"/>
          <w:color w:val="0D0D0D" w:themeColor="text1" w:themeTint="F2"/>
        </w:rPr>
        <w:t>，</w:t>
      </w:r>
      <w:r w:rsidR="00320CE6" w:rsidRPr="00C41C55">
        <w:rPr>
          <w:rFonts w:eastAsia="標楷體" w:hint="eastAsia"/>
          <w:color w:val="0D0D0D" w:themeColor="text1" w:themeTint="F2"/>
        </w:rPr>
        <w:t>亦不退還</w:t>
      </w:r>
      <w:proofErr w:type="gramStart"/>
      <w:r w:rsidR="00320CE6" w:rsidRPr="00C41C55">
        <w:rPr>
          <w:rFonts w:eastAsia="標楷體" w:hint="eastAsia"/>
          <w:color w:val="0D0D0D" w:themeColor="text1" w:themeTint="F2"/>
        </w:rPr>
        <w:t>予丙</w:t>
      </w:r>
      <w:proofErr w:type="gramEnd"/>
      <w:r w:rsidR="00320CE6" w:rsidRPr="00C41C55">
        <w:rPr>
          <w:rFonts w:eastAsia="標楷體" w:hint="eastAsia"/>
          <w:color w:val="0D0D0D" w:themeColor="text1" w:themeTint="F2"/>
        </w:rPr>
        <w:t>方。</w:t>
      </w:r>
    </w:p>
    <w:p w:rsidR="00F26452" w:rsidRPr="00C41C55" w:rsidRDefault="00DE6514" w:rsidP="00F566FE">
      <w:pPr>
        <w:spacing w:before="100" w:after="100"/>
        <w:ind w:leftChars="296" w:left="1202" w:hangingChars="205" w:hanging="492"/>
        <w:jc w:val="both"/>
        <w:rPr>
          <w:rFonts w:eastAsia="標楷體"/>
          <w:color w:val="0D0D0D" w:themeColor="text1" w:themeTint="F2"/>
        </w:rPr>
      </w:pPr>
      <w:r>
        <w:rPr>
          <w:rFonts w:eastAsia="標楷體" w:hint="eastAsia"/>
          <w:color w:val="0D0D0D" w:themeColor="text1" w:themeTint="F2"/>
        </w:rPr>
        <w:t>七</w:t>
      </w:r>
      <w:r w:rsidR="00320CE6" w:rsidRPr="00C41C55">
        <w:rPr>
          <w:rFonts w:eastAsia="標楷體" w:hint="eastAsia"/>
          <w:color w:val="0D0D0D" w:themeColor="text1" w:themeTint="F2"/>
        </w:rPr>
        <w:t>、於</w:t>
      </w:r>
      <w:r w:rsidR="00762192">
        <w:rPr>
          <w:rFonts w:eastAsia="標楷體" w:hint="eastAsia"/>
          <w:color w:val="0D0D0D" w:themeColor="text1" w:themeTint="F2"/>
        </w:rPr>
        <w:t>授權</w:t>
      </w:r>
      <w:proofErr w:type="gramStart"/>
      <w:r w:rsidR="00320CE6" w:rsidRPr="00C41C55">
        <w:rPr>
          <w:rFonts w:eastAsia="標楷體" w:hint="eastAsia"/>
          <w:color w:val="0D0D0D" w:themeColor="text1" w:themeTint="F2"/>
        </w:rPr>
        <w:t>期間，</w:t>
      </w:r>
      <w:proofErr w:type="gramEnd"/>
      <w:r w:rsidR="00320CE6" w:rsidRPr="00C41C55">
        <w:rPr>
          <w:rFonts w:eastAsia="標楷體" w:hint="eastAsia"/>
          <w:color w:val="0D0D0D" w:themeColor="text1" w:themeTint="F2"/>
        </w:rPr>
        <w:t>甲方負擔</w:t>
      </w:r>
      <w:r w:rsidR="005375DF" w:rsidRPr="00C41C55">
        <w:rPr>
          <w:rFonts w:eastAsia="標楷體" w:hint="eastAsia"/>
          <w:color w:val="0D0D0D" w:themeColor="text1" w:themeTint="F2"/>
        </w:rPr>
        <w:t>授權期間</w:t>
      </w:r>
      <w:r w:rsidR="00762192">
        <w:rPr>
          <w:rFonts w:eastAsia="標楷體" w:hint="eastAsia"/>
          <w:color w:val="0D0D0D" w:themeColor="text1" w:themeTint="F2"/>
        </w:rPr>
        <w:t>專利權</w:t>
      </w:r>
      <w:r w:rsidR="00320CE6" w:rsidRPr="00C41C55">
        <w:rPr>
          <w:rFonts w:eastAsia="標楷體" w:hint="eastAsia"/>
          <w:color w:val="0D0D0D" w:themeColor="text1" w:themeTint="F2"/>
        </w:rPr>
        <w:t>維護</w:t>
      </w:r>
      <w:r w:rsidR="00762192">
        <w:rPr>
          <w:rFonts w:eastAsia="標楷體" w:hint="eastAsia"/>
          <w:color w:val="0D0D0D" w:themeColor="text1" w:themeTint="F2"/>
        </w:rPr>
        <w:t>年</w:t>
      </w:r>
      <w:r w:rsidR="00320CE6" w:rsidRPr="00C41C55">
        <w:rPr>
          <w:rFonts w:eastAsia="標楷體" w:hint="eastAsia"/>
          <w:color w:val="0D0D0D" w:themeColor="text1" w:themeTint="F2"/>
        </w:rPr>
        <w:t>費，</w:t>
      </w:r>
      <w:r w:rsidR="00762192">
        <w:rPr>
          <w:rFonts w:eastAsia="標楷體" w:hint="eastAsia"/>
          <w:color w:val="0D0D0D" w:themeColor="text1" w:themeTint="F2"/>
        </w:rPr>
        <w:t>如將本授權技術申請他國</w:t>
      </w:r>
      <w:r w:rsidR="00320CE6" w:rsidRPr="00C41C55">
        <w:rPr>
          <w:rFonts w:eastAsia="標楷體" w:hint="eastAsia"/>
          <w:color w:val="0D0D0D" w:themeColor="text1" w:themeTint="F2"/>
        </w:rPr>
        <w:t>專利</w:t>
      </w:r>
      <w:r w:rsidR="00762192">
        <w:rPr>
          <w:rFonts w:eastAsia="標楷體" w:hint="eastAsia"/>
          <w:color w:val="0D0D0D" w:themeColor="text1" w:themeTint="F2"/>
        </w:rPr>
        <w:t>權，相關</w:t>
      </w:r>
      <w:r w:rsidR="00762192" w:rsidRPr="00C41C55">
        <w:rPr>
          <w:rFonts w:eastAsia="標楷體" w:hint="eastAsia"/>
          <w:color w:val="0D0D0D" w:themeColor="text1" w:themeTint="F2"/>
        </w:rPr>
        <w:t>專利</w:t>
      </w:r>
      <w:r w:rsidR="00320CE6" w:rsidRPr="00C41C55">
        <w:rPr>
          <w:rFonts w:eastAsia="標楷體" w:hint="eastAsia"/>
          <w:color w:val="0D0D0D" w:themeColor="text1" w:themeTint="F2"/>
        </w:rPr>
        <w:t>申請費用</w:t>
      </w:r>
      <w:r w:rsidR="00762192" w:rsidRPr="00C41C55">
        <w:rPr>
          <w:rFonts w:eastAsia="標楷體" w:hint="eastAsia"/>
          <w:color w:val="0D0D0D" w:themeColor="text1" w:themeTint="F2"/>
        </w:rPr>
        <w:t>、維護</w:t>
      </w:r>
      <w:r w:rsidR="00762192">
        <w:rPr>
          <w:rFonts w:eastAsia="標楷體" w:hint="eastAsia"/>
          <w:color w:val="0D0D0D" w:themeColor="text1" w:themeTint="F2"/>
        </w:rPr>
        <w:t>年</w:t>
      </w:r>
      <w:r w:rsidR="00762192" w:rsidRPr="00C41C55">
        <w:rPr>
          <w:rFonts w:eastAsia="標楷體" w:hint="eastAsia"/>
          <w:color w:val="0D0D0D" w:themeColor="text1" w:themeTint="F2"/>
        </w:rPr>
        <w:t>費用及處理成本費用</w:t>
      </w:r>
      <w:proofErr w:type="gramStart"/>
      <w:r w:rsidR="00320CE6" w:rsidRPr="00C41C55">
        <w:rPr>
          <w:rFonts w:eastAsia="標楷體" w:hint="eastAsia"/>
          <w:color w:val="0D0D0D" w:themeColor="text1" w:themeTint="F2"/>
        </w:rPr>
        <w:t>均應由丙</w:t>
      </w:r>
      <w:proofErr w:type="gramEnd"/>
      <w:r w:rsidR="00320CE6" w:rsidRPr="00C41C55">
        <w:rPr>
          <w:rFonts w:eastAsia="標楷體" w:hint="eastAsia"/>
          <w:color w:val="0D0D0D" w:themeColor="text1" w:themeTint="F2"/>
        </w:rPr>
        <w:t>方</w:t>
      </w:r>
      <w:r w:rsidR="00320CE6" w:rsidRPr="00D834A5">
        <w:rPr>
          <w:rFonts w:eastAsia="標楷體" w:hint="eastAsia"/>
          <w:color w:val="auto"/>
        </w:rPr>
        <w:t>負擔。</w:t>
      </w:r>
      <w:r w:rsidR="00762192" w:rsidRPr="00D834A5">
        <w:rPr>
          <w:rFonts w:eastAsia="標楷體" w:hint="eastAsia"/>
          <w:color w:val="auto"/>
        </w:rPr>
        <w:t>惟上開</w:t>
      </w:r>
      <w:r w:rsidR="00320CE6" w:rsidRPr="00D834A5">
        <w:rPr>
          <w:rFonts w:eastAsia="標楷體" w:hint="eastAsia"/>
          <w:color w:val="auto"/>
        </w:rPr>
        <w:t>專利申請及維護程序，</w:t>
      </w:r>
      <w:r w:rsidR="00762192" w:rsidRPr="00D834A5">
        <w:rPr>
          <w:rFonts w:eastAsia="標楷體" w:hint="eastAsia"/>
          <w:color w:val="auto"/>
        </w:rPr>
        <w:t>應</w:t>
      </w:r>
      <w:r w:rsidR="00320CE6" w:rsidRPr="00D834A5">
        <w:rPr>
          <w:rFonts w:eastAsia="標楷體" w:hint="eastAsia"/>
          <w:color w:val="auto"/>
        </w:rPr>
        <w:t>由甲方處理之，包括但不限於委請</w:t>
      </w:r>
      <w:r w:rsidR="007A6B54" w:rsidRPr="00D834A5">
        <w:rPr>
          <w:rFonts w:eastAsia="標楷體" w:hint="eastAsia"/>
          <w:color w:val="auto"/>
        </w:rPr>
        <w:t>專利代理人</w:t>
      </w:r>
      <w:r w:rsidR="00320CE6" w:rsidRPr="00D834A5">
        <w:rPr>
          <w:rFonts w:eastAsia="標楷體" w:hint="eastAsia"/>
          <w:color w:val="auto"/>
        </w:rPr>
        <w:t>代理相關服務</w:t>
      </w:r>
      <w:r w:rsidR="00762192" w:rsidRPr="00D834A5">
        <w:rPr>
          <w:rFonts w:eastAsia="標楷體" w:hint="eastAsia"/>
          <w:color w:val="auto"/>
        </w:rPr>
        <w:t>（</w:t>
      </w:r>
      <w:r w:rsidR="00320CE6" w:rsidRPr="00D834A5">
        <w:rPr>
          <w:rFonts w:eastAsia="標楷體" w:hint="eastAsia"/>
          <w:color w:val="auto"/>
        </w:rPr>
        <w:t>如前案搜尋、撰稿、申請、答辯、領證、與年費繳交等</w:t>
      </w:r>
      <w:r w:rsidR="00320CE6" w:rsidRPr="00C41C55">
        <w:rPr>
          <w:rFonts w:eastAsia="標楷體" w:hint="eastAsia"/>
          <w:color w:val="0D0D0D" w:themeColor="text1" w:themeTint="F2"/>
        </w:rPr>
        <w:t>相關程序</w:t>
      </w:r>
      <w:r w:rsidR="00762192">
        <w:rPr>
          <w:rFonts w:eastAsia="標楷體" w:hint="eastAsia"/>
          <w:color w:val="0D0D0D" w:themeColor="text1" w:themeTint="F2"/>
        </w:rPr>
        <w:t>）</w:t>
      </w:r>
      <w:r w:rsidR="00320CE6" w:rsidRPr="00C41C55">
        <w:rPr>
          <w:rFonts w:eastAsia="標楷體" w:hint="eastAsia"/>
          <w:color w:val="0D0D0D" w:themeColor="text1" w:themeTint="F2"/>
        </w:rPr>
        <w:t>。</w:t>
      </w:r>
      <w:proofErr w:type="gramStart"/>
      <w:r w:rsidR="00320CE6" w:rsidRPr="00C41C55">
        <w:rPr>
          <w:rFonts w:eastAsia="標楷體" w:hint="eastAsia"/>
          <w:color w:val="0D0D0D" w:themeColor="text1" w:themeTint="F2"/>
        </w:rPr>
        <w:t>丙方應</w:t>
      </w:r>
      <w:proofErr w:type="gramEnd"/>
      <w:r w:rsidR="00320CE6" w:rsidRPr="00C41C55">
        <w:rPr>
          <w:rFonts w:eastAsia="標楷體" w:hint="eastAsia"/>
          <w:color w:val="0D0D0D" w:themeColor="text1" w:themeTint="F2"/>
        </w:rPr>
        <w:t>於甲方請求支付前述費用之通知到達後十日內，支付相關費用。</w:t>
      </w:r>
      <w:proofErr w:type="gramStart"/>
      <w:r w:rsidR="00320CE6" w:rsidRPr="00C41C55">
        <w:rPr>
          <w:rFonts w:eastAsia="標楷體" w:hint="eastAsia"/>
          <w:color w:val="0D0D0D" w:themeColor="text1" w:themeTint="F2"/>
        </w:rPr>
        <w:t>如丙方</w:t>
      </w:r>
      <w:proofErr w:type="gramEnd"/>
      <w:r w:rsidR="00320CE6" w:rsidRPr="00C41C55">
        <w:rPr>
          <w:rFonts w:eastAsia="標楷體" w:hint="eastAsia"/>
          <w:color w:val="0D0D0D" w:themeColor="text1" w:themeTint="F2"/>
        </w:rPr>
        <w:t>逾期未支付者，甲方得依第七條約定終止本合約，並</w:t>
      </w:r>
      <w:proofErr w:type="gramStart"/>
      <w:r w:rsidR="00320CE6" w:rsidRPr="00C41C55">
        <w:rPr>
          <w:rFonts w:eastAsia="標楷體" w:hint="eastAsia"/>
          <w:color w:val="0D0D0D" w:themeColor="text1" w:themeTint="F2"/>
        </w:rPr>
        <w:t>向丙方請</w:t>
      </w:r>
      <w:proofErr w:type="gramEnd"/>
      <w:r w:rsidR="00320CE6" w:rsidRPr="00C41C55">
        <w:rPr>
          <w:rFonts w:eastAsia="標楷體" w:hint="eastAsia"/>
          <w:color w:val="0D0D0D" w:themeColor="text1" w:themeTint="F2"/>
        </w:rPr>
        <w:t>求遲延利息及損害賠償。</w:t>
      </w:r>
    </w:p>
    <w:p w:rsidR="00F26452" w:rsidRPr="00C41C55" w:rsidRDefault="00F26452" w:rsidP="008122CE">
      <w:pPr>
        <w:spacing w:before="100" w:after="100"/>
        <w:jc w:val="both"/>
        <w:rPr>
          <w:rFonts w:eastAsia="標楷體"/>
          <w:color w:val="0D0D0D" w:themeColor="text1" w:themeTint="F2"/>
        </w:rPr>
      </w:pPr>
    </w:p>
    <w:p w:rsidR="00F26452" w:rsidRPr="00C41C55" w:rsidRDefault="00320CE6" w:rsidP="00CF657F">
      <w:pPr>
        <w:spacing w:before="100" w:after="100"/>
        <w:jc w:val="both"/>
        <w:rPr>
          <w:rFonts w:eastAsia="標楷體"/>
          <w:color w:val="0D0D0D" w:themeColor="text1" w:themeTint="F2"/>
        </w:rPr>
      </w:pPr>
      <w:r w:rsidRPr="00C41C55">
        <w:rPr>
          <w:rFonts w:eastAsia="標楷體" w:hint="eastAsia"/>
          <w:color w:val="0D0D0D" w:themeColor="text1" w:themeTint="F2"/>
          <w:lang w:val="zh-TW"/>
        </w:rPr>
        <w:t>第四條</w:t>
      </w:r>
      <w:r w:rsidR="00CF657F" w:rsidRPr="00C41C55">
        <w:rPr>
          <w:rFonts w:eastAsia="標楷體" w:hint="eastAsia"/>
          <w:bCs/>
          <w:color w:val="0D0D0D" w:themeColor="text1" w:themeTint="F2"/>
        </w:rPr>
        <w:t xml:space="preserve">  </w:t>
      </w:r>
      <w:r w:rsidRPr="00C41C55">
        <w:rPr>
          <w:rFonts w:eastAsia="標楷體" w:hint="eastAsia"/>
          <w:color w:val="0D0D0D" w:themeColor="text1" w:themeTint="F2"/>
          <w:lang w:val="zh-TW"/>
        </w:rPr>
        <w:t>保密義務</w:t>
      </w:r>
    </w:p>
    <w:p w:rsidR="00F26452" w:rsidRPr="00C41C55" w:rsidRDefault="00315A5E" w:rsidP="00536CC6">
      <w:pPr>
        <w:spacing w:before="100" w:after="100"/>
        <w:ind w:leftChars="296" w:left="1190" w:hangingChars="200" w:hanging="480"/>
        <w:jc w:val="both"/>
        <w:rPr>
          <w:rFonts w:eastAsia="標楷體"/>
          <w:color w:val="0D0D0D" w:themeColor="text1" w:themeTint="F2"/>
        </w:rPr>
      </w:pPr>
      <w:r w:rsidRPr="00C41C55">
        <w:rPr>
          <w:rFonts w:eastAsia="標楷體" w:hint="eastAsia"/>
          <w:color w:val="0D0D0D" w:themeColor="text1" w:themeTint="F2"/>
        </w:rPr>
        <w:t>一</w:t>
      </w:r>
      <w:r w:rsidR="00320CE6" w:rsidRPr="00C41C55">
        <w:rPr>
          <w:rFonts w:eastAsia="標楷體" w:hint="eastAsia"/>
          <w:color w:val="0D0D0D" w:themeColor="text1" w:themeTint="F2"/>
        </w:rPr>
        <w:t>、本合約所稱之機密資訊，係指與本技術相關或任一方基於本</w:t>
      </w:r>
      <w:r w:rsidR="008122CE" w:rsidRPr="00C41C55">
        <w:rPr>
          <w:rFonts w:eastAsia="標楷體" w:hint="eastAsia"/>
          <w:color w:val="0D0D0D" w:themeColor="text1" w:themeTint="F2"/>
        </w:rPr>
        <w:t>合約</w:t>
      </w:r>
      <w:r w:rsidR="00320CE6" w:rsidRPr="00C41C55">
        <w:rPr>
          <w:rFonts w:eastAsia="標楷體" w:hint="eastAsia"/>
          <w:color w:val="0D0D0D" w:themeColor="text1" w:themeTint="F2"/>
        </w:rPr>
        <w:t>自他方取得之任何機密資訊，包括但不限於自他方取得或知悉之任何未經合法公開之營業、代理、生產、財務、技術、管理、銷售或其他有關第三人之相關資訊，不論以書面、磁碟、光碟或任何媒體儲存或存在於電路板、</w:t>
      </w:r>
      <w:proofErr w:type="gramStart"/>
      <w:r w:rsidR="00320CE6" w:rsidRPr="00C41C55">
        <w:rPr>
          <w:rFonts w:eastAsia="標楷體" w:hint="eastAsia"/>
          <w:color w:val="0D0D0D" w:themeColor="text1" w:themeTint="F2"/>
        </w:rPr>
        <w:t>治具</w:t>
      </w:r>
      <w:proofErr w:type="gramEnd"/>
      <w:r w:rsidR="00320CE6" w:rsidRPr="00C41C55">
        <w:rPr>
          <w:rFonts w:eastAsia="標楷體" w:hint="eastAsia"/>
          <w:color w:val="0D0D0D" w:themeColor="text1" w:themeTint="F2"/>
        </w:rPr>
        <w:t>、成品或半成品、生物品種、材料等實物中、或被以口頭告</w:t>
      </w:r>
      <w:r w:rsidR="00320CE6" w:rsidRPr="00C41C55">
        <w:rPr>
          <w:rFonts w:eastAsia="標楷體" w:hint="eastAsia"/>
          <w:color w:val="0D0D0D" w:themeColor="text1" w:themeTint="F2"/>
        </w:rPr>
        <w:lastRenderedPageBreak/>
        <w:t>知、或因參與討論、從事生產、或自其他第三人而直接、間接得知之相關資訊，包括但不限於與該資料相關之技術內容、製程方法、核酸序列、氨基酸序列、蛋白質、化學結構、開發進度、技術來源、元件來源、產品規格、產品報價、成本結構、合作廠商、客戶名單、銷售資料、出貨狀況、訂單數量、生產品質、原料來源、財務狀況等一切資訊，及其他於交付或揭露時已標明「機密」或類似用語，或以口頭方式揭露而嗣後以書面指明其屬機密之一切資訊。</w:t>
      </w:r>
    </w:p>
    <w:p w:rsidR="00F26452" w:rsidRPr="00C41C55" w:rsidRDefault="00315A5E" w:rsidP="00536CC6">
      <w:pPr>
        <w:spacing w:before="100" w:after="100"/>
        <w:ind w:leftChars="296" w:left="1190" w:hangingChars="200" w:hanging="480"/>
        <w:jc w:val="both"/>
        <w:rPr>
          <w:rFonts w:eastAsia="標楷體"/>
          <w:color w:val="0D0D0D" w:themeColor="text1" w:themeTint="F2"/>
        </w:rPr>
      </w:pPr>
      <w:r w:rsidRPr="00C41C55">
        <w:rPr>
          <w:rFonts w:eastAsia="標楷體" w:hint="eastAsia"/>
          <w:color w:val="0D0D0D" w:themeColor="text1" w:themeTint="F2"/>
        </w:rPr>
        <w:t>二</w:t>
      </w:r>
      <w:r w:rsidR="00320CE6" w:rsidRPr="00C41C55">
        <w:rPr>
          <w:rFonts w:eastAsia="標楷體" w:hint="eastAsia"/>
          <w:color w:val="0D0D0D" w:themeColor="text1" w:themeTint="F2"/>
        </w:rPr>
        <w:t>、任一方應以善良管理人之注意義務妥為保管並採取必要合理之措施，以確保機密資訊之機密性及非公開性。</w:t>
      </w:r>
    </w:p>
    <w:p w:rsidR="00F26452" w:rsidRPr="00C41C55" w:rsidRDefault="00315A5E" w:rsidP="00CF657F">
      <w:pPr>
        <w:spacing w:before="100" w:after="100"/>
        <w:ind w:leftChars="296" w:left="1132" w:hangingChars="176" w:hanging="422"/>
        <w:jc w:val="both"/>
        <w:rPr>
          <w:rFonts w:eastAsia="標楷體"/>
          <w:color w:val="0D0D0D" w:themeColor="text1" w:themeTint="F2"/>
        </w:rPr>
      </w:pPr>
      <w:r w:rsidRPr="00C41C55">
        <w:rPr>
          <w:rFonts w:eastAsia="標楷體" w:hint="eastAsia"/>
          <w:color w:val="0D0D0D" w:themeColor="text1" w:themeTint="F2"/>
        </w:rPr>
        <w:t>三</w:t>
      </w:r>
      <w:r w:rsidR="00320CE6" w:rsidRPr="00C41C55">
        <w:rPr>
          <w:rFonts w:eastAsia="標楷體" w:hint="eastAsia"/>
          <w:color w:val="0D0D0D" w:themeColor="text1" w:themeTint="F2"/>
        </w:rPr>
        <w:t>、任一方就機密資訊負有前項之保密義務，但有下列情形者，不在此限：</w:t>
      </w:r>
    </w:p>
    <w:p w:rsidR="00F26452" w:rsidRPr="00C41C55" w:rsidRDefault="00320CE6" w:rsidP="00536CC6">
      <w:pPr>
        <w:spacing w:before="100" w:after="100"/>
        <w:ind w:leftChars="472" w:left="1133"/>
        <w:jc w:val="both"/>
        <w:rPr>
          <w:rFonts w:eastAsia="標楷體"/>
          <w:color w:val="0D0D0D" w:themeColor="text1" w:themeTint="F2"/>
        </w:rPr>
      </w:pPr>
      <w:r w:rsidRPr="00C41C55">
        <w:rPr>
          <w:rFonts w:eastAsia="標楷體"/>
          <w:color w:val="0D0D0D" w:themeColor="text1" w:themeTint="F2"/>
        </w:rPr>
        <w:t>1</w:t>
      </w:r>
      <w:r w:rsidR="00536CC6" w:rsidRPr="00C41C55">
        <w:rPr>
          <w:rFonts w:eastAsia="標楷體" w:hint="eastAsia"/>
          <w:color w:val="0D0D0D" w:themeColor="text1" w:themeTint="F2"/>
        </w:rPr>
        <w:t>.</w:t>
      </w:r>
      <w:r w:rsidRPr="00C41C55">
        <w:rPr>
          <w:rFonts w:eastAsia="標楷體" w:hint="eastAsia"/>
          <w:color w:val="0D0D0D" w:themeColor="text1" w:themeTint="F2"/>
        </w:rPr>
        <w:t>於揭露前，已為公眾所知悉，或揭露後為公眾所知悉者；</w:t>
      </w:r>
    </w:p>
    <w:p w:rsidR="00F26452" w:rsidRPr="00C41C55" w:rsidRDefault="00320CE6" w:rsidP="00536CC6">
      <w:pPr>
        <w:spacing w:before="100" w:after="100"/>
        <w:ind w:leftChars="472" w:left="1133"/>
        <w:jc w:val="both"/>
        <w:rPr>
          <w:rFonts w:eastAsia="標楷體"/>
          <w:color w:val="0D0D0D" w:themeColor="text1" w:themeTint="F2"/>
        </w:rPr>
      </w:pPr>
      <w:r w:rsidRPr="00C41C55">
        <w:rPr>
          <w:rFonts w:eastAsia="標楷體"/>
          <w:color w:val="0D0D0D" w:themeColor="text1" w:themeTint="F2"/>
        </w:rPr>
        <w:t>2</w:t>
      </w:r>
      <w:r w:rsidR="00536CC6" w:rsidRPr="00C41C55">
        <w:rPr>
          <w:rFonts w:eastAsia="標楷體" w:hint="eastAsia"/>
          <w:color w:val="0D0D0D" w:themeColor="text1" w:themeTint="F2"/>
        </w:rPr>
        <w:t>.</w:t>
      </w:r>
      <w:r w:rsidRPr="00C41C55">
        <w:rPr>
          <w:rFonts w:eastAsia="標楷體" w:hint="eastAsia"/>
          <w:color w:val="0D0D0D" w:themeColor="text1" w:themeTint="F2"/>
        </w:rPr>
        <w:t>於揭露前，他方已從其他合法管道取得；</w:t>
      </w:r>
    </w:p>
    <w:p w:rsidR="00F26452" w:rsidRPr="00C41C55" w:rsidRDefault="00320CE6" w:rsidP="00536CC6">
      <w:pPr>
        <w:spacing w:before="100" w:after="100"/>
        <w:ind w:leftChars="472" w:left="1133"/>
        <w:jc w:val="both"/>
        <w:rPr>
          <w:rFonts w:eastAsia="標楷體"/>
          <w:color w:val="0D0D0D" w:themeColor="text1" w:themeTint="F2"/>
        </w:rPr>
      </w:pPr>
      <w:r w:rsidRPr="00C41C55">
        <w:rPr>
          <w:rFonts w:eastAsia="標楷體"/>
          <w:color w:val="0D0D0D" w:themeColor="text1" w:themeTint="F2"/>
        </w:rPr>
        <w:t>3</w:t>
      </w:r>
      <w:r w:rsidR="00536CC6" w:rsidRPr="00C41C55">
        <w:rPr>
          <w:rFonts w:eastAsia="標楷體" w:hint="eastAsia"/>
          <w:color w:val="0D0D0D" w:themeColor="text1" w:themeTint="F2"/>
        </w:rPr>
        <w:t>.</w:t>
      </w:r>
      <w:r w:rsidRPr="00C41C55">
        <w:rPr>
          <w:rFonts w:eastAsia="標楷體" w:hint="eastAsia"/>
          <w:color w:val="0D0D0D" w:themeColor="text1" w:themeTint="F2"/>
        </w:rPr>
        <w:t>已得他方書面同意不負保密義務；</w:t>
      </w:r>
    </w:p>
    <w:p w:rsidR="00F26452" w:rsidRPr="00C41C55" w:rsidRDefault="00320CE6" w:rsidP="00536CC6">
      <w:pPr>
        <w:spacing w:before="100" w:after="100"/>
        <w:ind w:leftChars="472" w:left="1133"/>
        <w:jc w:val="both"/>
        <w:rPr>
          <w:rFonts w:eastAsia="標楷體"/>
          <w:color w:val="0D0D0D" w:themeColor="text1" w:themeTint="F2"/>
        </w:rPr>
      </w:pPr>
      <w:r w:rsidRPr="00C41C55">
        <w:rPr>
          <w:rFonts w:eastAsia="標楷體"/>
          <w:color w:val="0D0D0D" w:themeColor="text1" w:themeTint="F2"/>
        </w:rPr>
        <w:t>4</w:t>
      </w:r>
      <w:r w:rsidR="00536CC6" w:rsidRPr="00C41C55">
        <w:rPr>
          <w:rFonts w:eastAsia="標楷體" w:hint="eastAsia"/>
          <w:color w:val="0D0D0D" w:themeColor="text1" w:themeTint="F2"/>
        </w:rPr>
        <w:t>.</w:t>
      </w:r>
      <w:r w:rsidRPr="00C41C55">
        <w:rPr>
          <w:rFonts w:eastAsia="標楷體" w:hint="eastAsia"/>
          <w:color w:val="0D0D0D" w:themeColor="text1" w:themeTint="F2"/>
        </w:rPr>
        <w:t>於不違背本合約保密義務之情形下，從其他合法管道取得；</w:t>
      </w:r>
    </w:p>
    <w:p w:rsidR="00F26452" w:rsidRPr="00C41C55" w:rsidRDefault="00320CE6" w:rsidP="00536CC6">
      <w:pPr>
        <w:spacing w:before="100" w:after="100"/>
        <w:ind w:leftChars="472" w:left="1133"/>
        <w:jc w:val="both"/>
        <w:rPr>
          <w:rFonts w:eastAsia="標楷體"/>
          <w:color w:val="0D0D0D" w:themeColor="text1" w:themeTint="F2"/>
        </w:rPr>
      </w:pPr>
      <w:r w:rsidRPr="00C41C55">
        <w:rPr>
          <w:rFonts w:eastAsia="標楷體"/>
          <w:color w:val="0D0D0D" w:themeColor="text1" w:themeTint="F2"/>
        </w:rPr>
        <w:t>5</w:t>
      </w:r>
      <w:r w:rsidR="00536CC6" w:rsidRPr="00C41C55">
        <w:rPr>
          <w:rFonts w:eastAsia="標楷體" w:hint="eastAsia"/>
          <w:color w:val="0D0D0D" w:themeColor="text1" w:themeTint="F2"/>
        </w:rPr>
        <w:t>.</w:t>
      </w:r>
      <w:r w:rsidRPr="00C41C55">
        <w:rPr>
          <w:rFonts w:eastAsia="標楷體" w:hint="eastAsia"/>
          <w:color w:val="0D0D0D" w:themeColor="text1" w:themeTint="F2"/>
        </w:rPr>
        <w:t>他方曾提供予其他第三人，卻未要求該第三人負保密義務者；</w:t>
      </w:r>
    </w:p>
    <w:p w:rsidR="00F26452" w:rsidRPr="00D834A5" w:rsidRDefault="00320CE6" w:rsidP="00536CC6">
      <w:pPr>
        <w:spacing w:before="100" w:after="100"/>
        <w:ind w:leftChars="472" w:left="1133"/>
        <w:jc w:val="both"/>
        <w:rPr>
          <w:rFonts w:eastAsia="標楷體"/>
          <w:color w:val="auto"/>
        </w:rPr>
      </w:pPr>
      <w:r w:rsidRPr="00D834A5">
        <w:rPr>
          <w:rFonts w:eastAsia="標楷體"/>
          <w:color w:val="auto"/>
        </w:rPr>
        <w:t>6</w:t>
      </w:r>
      <w:r w:rsidR="00536CC6" w:rsidRPr="00D834A5">
        <w:rPr>
          <w:rFonts w:eastAsia="標楷體" w:hint="eastAsia"/>
          <w:color w:val="auto"/>
        </w:rPr>
        <w:t>.</w:t>
      </w:r>
      <w:r w:rsidRPr="00D834A5">
        <w:rPr>
          <w:rFonts w:eastAsia="標楷體" w:hint="eastAsia"/>
          <w:color w:val="auto"/>
        </w:rPr>
        <w:t>任一方於接觸該資訊前，即已為任一方獨立開發者；</w:t>
      </w:r>
    </w:p>
    <w:p w:rsidR="00F26452" w:rsidRPr="00D834A5" w:rsidRDefault="00320CE6" w:rsidP="00536CC6">
      <w:pPr>
        <w:spacing w:before="100" w:after="100"/>
        <w:ind w:leftChars="472" w:left="1133"/>
        <w:jc w:val="both"/>
        <w:rPr>
          <w:rFonts w:eastAsia="標楷體"/>
          <w:color w:val="auto"/>
        </w:rPr>
      </w:pPr>
      <w:r w:rsidRPr="00D834A5">
        <w:rPr>
          <w:rFonts w:eastAsia="標楷體"/>
          <w:color w:val="auto"/>
        </w:rPr>
        <w:t>7</w:t>
      </w:r>
      <w:r w:rsidR="00536CC6" w:rsidRPr="00D834A5">
        <w:rPr>
          <w:rFonts w:eastAsia="標楷體" w:hint="eastAsia"/>
          <w:color w:val="auto"/>
        </w:rPr>
        <w:t>.</w:t>
      </w:r>
      <w:r w:rsidRPr="00D834A5">
        <w:rPr>
          <w:rFonts w:eastAsia="標楷體" w:hint="eastAsia"/>
          <w:color w:val="auto"/>
        </w:rPr>
        <w:t>司法機關或政府主管機關依法要求他方揭露者。</w:t>
      </w:r>
    </w:p>
    <w:p w:rsidR="007A6B54" w:rsidRPr="00D834A5" w:rsidRDefault="007A6B54" w:rsidP="00DD310D">
      <w:pPr>
        <w:spacing w:before="100" w:after="100"/>
        <w:ind w:leftChars="471" w:left="1312" w:hangingChars="76" w:hanging="182"/>
        <w:jc w:val="both"/>
        <w:rPr>
          <w:rFonts w:eastAsia="標楷體"/>
          <w:color w:val="auto"/>
        </w:rPr>
      </w:pPr>
      <w:r w:rsidRPr="00D834A5">
        <w:rPr>
          <w:rFonts w:eastAsia="標楷體" w:hint="eastAsia"/>
          <w:color w:val="auto"/>
        </w:rPr>
        <w:t>8.</w:t>
      </w:r>
      <w:r w:rsidRPr="00D834A5">
        <w:rPr>
          <w:rFonts w:eastAsia="標楷體" w:hint="eastAsia"/>
          <w:color w:val="auto"/>
        </w:rPr>
        <w:t>基於履行本合約或維護己方依本合約應有之權益而有向專業人士（包含但不限律師、會計師等）諮詢或尋求幫助之需要</w:t>
      </w:r>
      <w:r w:rsidR="00A05636" w:rsidRPr="00D834A5">
        <w:rPr>
          <w:rFonts w:eastAsia="標楷體" w:hint="eastAsia"/>
          <w:color w:val="auto"/>
        </w:rPr>
        <w:t>者</w:t>
      </w:r>
      <w:r w:rsidRPr="00D834A5">
        <w:rPr>
          <w:rFonts w:eastAsia="標楷體" w:hint="eastAsia"/>
          <w:color w:val="auto"/>
        </w:rPr>
        <w:t>。</w:t>
      </w:r>
    </w:p>
    <w:p w:rsidR="00F26452" w:rsidRPr="00C41C55" w:rsidRDefault="00315A5E" w:rsidP="00536CC6">
      <w:pPr>
        <w:spacing w:before="100" w:after="100"/>
        <w:ind w:leftChars="296" w:left="1190" w:hangingChars="200" w:hanging="480"/>
        <w:jc w:val="both"/>
        <w:rPr>
          <w:rFonts w:eastAsia="標楷體"/>
          <w:color w:val="0D0D0D" w:themeColor="text1" w:themeTint="F2"/>
        </w:rPr>
      </w:pPr>
      <w:r w:rsidRPr="00C41C55">
        <w:rPr>
          <w:rFonts w:eastAsia="標楷體" w:hint="eastAsia"/>
          <w:color w:val="0D0D0D" w:themeColor="text1" w:themeTint="F2"/>
        </w:rPr>
        <w:t>四</w:t>
      </w:r>
      <w:r w:rsidR="00320CE6" w:rsidRPr="00C41C55">
        <w:rPr>
          <w:rFonts w:eastAsia="標楷體" w:hint="eastAsia"/>
          <w:color w:val="0D0D0D" w:themeColor="text1" w:themeTint="F2"/>
        </w:rPr>
        <w:t>、本條約定於本合約終止後三年仍然有效。</w:t>
      </w:r>
      <w:proofErr w:type="gramStart"/>
      <w:r w:rsidR="00320CE6" w:rsidRPr="00C41C55">
        <w:rPr>
          <w:rFonts w:eastAsia="標楷體" w:hint="eastAsia"/>
          <w:color w:val="0D0D0D" w:themeColor="text1" w:themeTint="F2"/>
        </w:rPr>
        <w:t>縱因本</w:t>
      </w:r>
      <w:proofErr w:type="gramEnd"/>
      <w:r w:rsidR="00320CE6" w:rsidRPr="00C41C55">
        <w:rPr>
          <w:rFonts w:eastAsia="標楷體" w:hint="eastAsia"/>
          <w:color w:val="0D0D0D" w:themeColor="text1" w:themeTint="F2"/>
        </w:rPr>
        <w:t>合約終止或解除，各方亦</w:t>
      </w:r>
      <w:proofErr w:type="gramStart"/>
      <w:r w:rsidR="00320CE6" w:rsidRPr="00C41C55">
        <w:rPr>
          <w:rFonts w:eastAsia="標楷體" w:hint="eastAsia"/>
          <w:color w:val="0D0D0D" w:themeColor="text1" w:themeTint="F2"/>
        </w:rPr>
        <w:t>須負本</w:t>
      </w:r>
      <w:proofErr w:type="gramEnd"/>
      <w:r w:rsidR="00320CE6" w:rsidRPr="00C41C55">
        <w:rPr>
          <w:rFonts w:eastAsia="標楷體" w:hint="eastAsia"/>
          <w:color w:val="0D0D0D" w:themeColor="text1" w:themeTint="F2"/>
        </w:rPr>
        <w:t>條之保密責任，若有違反，應賠償資訊遭揭露者之損失。</w:t>
      </w:r>
    </w:p>
    <w:p w:rsidR="00F26452" w:rsidRPr="00C41C55" w:rsidRDefault="00F26452" w:rsidP="008122CE">
      <w:pPr>
        <w:pStyle w:val="21"/>
        <w:spacing w:before="50" w:after="50" w:line="240" w:lineRule="auto"/>
        <w:ind w:left="3243"/>
        <w:jc w:val="both"/>
        <w:rPr>
          <w:rFonts w:ascii="Times New Roman" w:eastAsia="標楷體" w:hAnsi="Times New Roman" w:cs="Times New Roman"/>
          <w:bCs/>
          <w:color w:val="0D0D0D" w:themeColor="text1" w:themeTint="F2"/>
          <w:sz w:val="24"/>
          <w:szCs w:val="24"/>
        </w:rPr>
      </w:pPr>
    </w:p>
    <w:p w:rsidR="00F26452" w:rsidRPr="00C41C55" w:rsidRDefault="00320CE6" w:rsidP="00E00173">
      <w:pPr>
        <w:spacing w:before="100" w:after="100"/>
        <w:jc w:val="both"/>
        <w:rPr>
          <w:rFonts w:eastAsia="標楷體"/>
          <w:bCs/>
          <w:color w:val="0D0D0D" w:themeColor="text1" w:themeTint="F2"/>
          <w:lang w:val="zh-TW"/>
        </w:rPr>
      </w:pPr>
      <w:r w:rsidRPr="00C41C55">
        <w:rPr>
          <w:rFonts w:eastAsia="標楷體" w:hint="eastAsia"/>
          <w:color w:val="0D0D0D" w:themeColor="text1" w:themeTint="F2"/>
          <w:lang w:val="zh-TW"/>
        </w:rPr>
        <w:t>第五條</w:t>
      </w:r>
      <w:r w:rsidR="00536CC6" w:rsidRPr="00C41C55">
        <w:rPr>
          <w:rFonts w:eastAsia="標楷體" w:hint="eastAsia"/>
          <w:color w:val="0D0D0D" w:themeColor="text1" w:themeTint="F2"/>
          <w:lang w:val="zh-TW"/>
        </w:rPr>
        <w:t xml:space="preserve">  </w:t>
      </w:r>
      <w:r w:rsidRPr="00C41C55">
        <w:rPr>
          <w:rFonts w:eastAsia="標楷體" w:hint="eastAsia"/>
          <w:color w:val="0D0D0D" w:themeColor="text1" w:themeTint="F2"/>
          <w:lang w:val="zh-TW"/>
        </w:rPr>
        <w:t>智慧財產權之</w:t>
      </w:r>
      <w:proofErr w:type="gramStart"/>
      <w:r w:rsidRPr="00C41C55">
        <w:rPr>
          <w:rFonts w:eastAsia="標楷體" w:hint="eastAsia"/>
          <w:color w:val="0D0D0D" w:themeColor="text1" w:themeTint="F2"/>
          <w:lang w:val="zh-TW"/>
        </w:rPr>
        <w:t>歸屬及侵權責</w:t>
      </w:r>
      <w:proofErr w:type="gramEnd"/>
      <w:r w:rsidRPr="00C41C55">
        <w:rPr>
          <w:rFonts w:eastAsia="標楷體" w:hint="eastAsia"/>
          <w:color w:val="0D0D0D" w:themeColor="text1" w:themeTint="F2"/>
          <w:lang w:val="zh-TW"/>
        </w:rPr>
        <w:t>任</w:t>
      </w:r>
    </w:p>
    <w:p w:rsidR="00F26452" w:rsidRPr="00D834A5" w:rsidRDefault="00315A5E" w:rsidP="00536CC6">
      <w:pPr>
        <w:spacing w:before="100" w:after="100"/>
        <w:ind w:leftChars="295" w:left="1200" w:hangingChars="205" w:hanging="492"/>
        <w:jc w:val="both"/>
        <w:rPr>
          <w:rFonts w:eastAsia="標楷體"/>
          <w:color w:val="auto"/>
        </w:rPr>
      </w:pPr>
      <w:r w:rsidRPr="00C41C55">
        <w:rPr>
          <w:rFonts w:eastAsia="標楷體" w:hint="eastAsia"/>
          <w:color w:val="0D0D0D" w:themeColor="text1" w:themeTint="F2"/>
        </w:rPr>
        <w:t>一</w:t>
      </w:r>
      <w:r w:rsidR="00320CE6" w:rsidRPr="00C41C55">
        <w:rPr>
          <w:rFonts w:eastAsia="標楷體" w:hint="eastAsia"/>
          <w:color w:val="0D0D0D" w:themeColor="text1" w:themeTint="F2"/>
        </w:rPr>
        <w:t>、本授權技術之技術資料及技</w:t>
      </w:r>
      <w:r w:rsidR="00320CE6" w:rsidRPr="00D834A5">
        <w:rPr>
          <w:rFonts w:eastAsia="標楷體" w:hint="eastAsia"/>
          <w:color w:val="auto"/>
        </w:rPr>
        <w:t>術知識</w:t>
      </w:r>
      <w:r w:rsidR="00FF2C2A" w:rsidRPr="00D834A5">
        <w:rPr>
          <w:rFonts w:eastAsia="標楷體"/>
          <w:color w:val="auto"/>
        </w:rPr>
        <w:t>（</w:t>
      </w:r>
      <w:r w:rsidR="00320CE6" w:rsidRPr="00D834A5">
        <w:rPr>
          <w:rFonts w:eastAsia="標楷體"/>
          <w:color w:val="auto"/>
        </w:rPr>
        <w:t>Know-How</w:t>
      </w:r>
      <w:r w:rsidR="00FF2C2A" w:rsidRPr="00D834A5">
        <w:rPr>
          <w:rFonts w:eastAsia="標楷體"/>
          <w:color w:val="auto"/>
        </w:rPr>
        <w:t>）</w:t>
      </w:r>
      <w:r w:rsidR="00320CE6" w:rsidRPr="00D834A5">
        <w:rPr>
          <w:rFonts w:eastAsia="標楷體" w:hint="eastAsia"/>
          <w:color w:val="auto"/>
        </w:rPr>
        <w:t>為甲方所有，且本技術授權</w:t>
      </w:r>
      <w:proofErr w:type="gramStart"/>
      <w:r w:rsidR="00320CE6" w:rsidRPr="00D834A5">
        <w:rPr>
          <w:rFonts w:eastAsia="標楷體" w:hint="eastAsia"/>
          <w:color w:val="auto"/>
        </w:rPr>
        <w:t>方式倘為非</w:t>
      </w:r>
      <w:proofErr w:type="gramEnd"/>
      <w:r w:rsidR="00320CE6" w:rsidRPr="00D834A5">
        <w:rPr>
          <w:rFonts w:eastAsia="標楷體" w:hint="eastAsia"/>
          <w:color w:val="auto"/>
        </w:rPr>
        <w:t>專屬授權者，甲方得再與第三人簽訂技術移轉授權合約，惟應以書面</w:t>
      </w:r>
      <w:proofErr w:type="gramStart"/>
      <w:r w:rsidR="00320CE6" w:rsidRPr="00D834A5">
        <w:rPr>
          <w:rFonts w:eastAsia="標楷體" w:hint="eastAsia"/>
          <w:color w:val="auto"/>
        </w:rPr>
        <w:t>通知丙</w:t>
      </w:r>
      <w:proofErr w:type="gramEnd"/>
      <w:r w:rsidR="00320CE6" w:rsidRPr="00D834A5">
        <w:rPr>
          <w:rFonts w:eastAsia="標楷體" w:hint="eastAsia"/>
          <w:color w:val="auto"/>
        </w:rPr>
        <w:t>方；</w:t>
      </w:r>
      <w:proofErr w:type="gramStart"/>
      <w:r w:rsidR="00320CE6" w:rsidRPr="00D834A5">
        <w:rPr>
          <w:rFonts w:eastAsia="標楷體" w:hint="eastAsia"/>
          <w:color w:val="auto"/>
        </w:rPr>
        <w:t>倘為專屬</w:t>
      </w:r>
      <w:proofErr w:type="gramEnd"/>
      <w:r w:rsidR="00320CE6" w:rsidRPr="00D834A5">
        <w:rPr>
          <w:rFonts w:eastAsia="標楷體" w:hint="eastAsia"/>
          <w:color w:val="auto"/>
        </w:rPr>
        <w:t>授權，</w:t>
      </w:r>
      <w:r w:rsidR="007A6B54" w:rsidRPr="00D834A5">
        <w:rPr>
          <w:rFonts w:eastAsia="標楷體" w:hint="eastAsia"/>
          <w:color w:val="auto"/>
        </w:rPr>
        <w:t>於授權</w:t>
      </w:r>
      <w:proofErr w:type="gramStart"/>
      <w:r w:rsidR="007A6B54" w:rsidRPr="00D834A5">
        <w:rPr>
          <w:rFonts w:eastAsia="標楷體" w:hint="eastAsia"/>
          <w:color w:val="auto"/>
        </w:rPr>
        <w:t>期間</w:t>
      </w:r>
      <w:proofErr w:type="gramEnd"/>
      <w:r w:rsidR="00320CE6" w:rsidRPr="00D834A5">
        <w:rPr>
          <w:rFonts w:eastAsia="標楷體" w:hint="eastAsia"/>
          <w:color w:val="auto"/>
        </w:rPr>
        <w:t>甲方不得再與第三人簽訂技術移轉授權</w:t>
      </w:r>
      <w:r w:rsidR="008122CE" w:rsidRPr="00D834A5">
        <w:rPr>
          <w:rFonts w:eastAsia="標楷體" w:hint="eastAsia"/>
          <w:color w:val="auto"/>
        </w:rPr>
        <w:t>合約</w:t>
      </w:r>
      <w:r w:rsidR="00320CE6" w:rsidRPr="00D834A5">
        <w:rPr>
          <w:rFonts w:eastAsia="標楷體" w:hint="eastAsia"/>
          <w:color w:val="auto"/>
        </w:rPr>
        <w:t>。</w:t>
      </w:r>
    </w:p>
    <w:p w:rsidR="00AE3567" w:rsidRPr="00C41C55" w:rsidRDefault="00315A5E" w:rsidP="00AE3567">
      <w:pPr>
        <w:spacing w:before="100" w:after="100"/>
        <w:ind w:leftChars="295" w:left="1200" w:hangingChars="205" w:hanging="492"/>
        <w:jc w:val="both"/>
        <w:rPr>
          <w:rFonts w:eastAsia="標楷體"/>
          <w:color w:val="0D0D0D" w:themeColor="text1" w:themeTint="F2"/>
        </w:rPr>
      </w:pPr>
      <w:r w:rsidRPr="00C41C55">
        <w:rPr>
          <w:rFonts w:eastAsia="標楷體" w:hint="eastAsia"/>
          <w:color w:val="0D0D0D" w:themeColor="text1" w:themeTint="F2"/>
        </w:rPr>
        <w:t>二</w:t>
      </w:r>
      <w:r w:rsidR="00320CE6" w:rsidRPr="00C41C55">
        <w:rPr>
          <w:rFonts w:eastAsia="標楷體" w:hint="eastAsia"/>
          <w:color w:val="0D0D0D" w:themeColor="text1" w:themeTint="F2"/>
        </w:rPr>
        <w:t>、倘有任何本授權技術涉及侵害專利權之行為致遭受第三人請求或被</w:t>
      </w:r>
      <w:proofErr w:type="gramStart"/>
      <w:r w:rsidR="00320CE6" w:rsidRPr="00C41C55">
        <w:rPr>
          <w:rFonts w:eastAsia="標楷體" w:hint="eastAsia"/>
          <w:color w:val="0D0D0D" w:themeColor="text1" w:themeTint="F2"/>
        </w:rPr>
        <w:t>訴時，丙方</w:t>
      </w:r>
      <w:proofErr w:type="gramEnd"/>
      <w:r w:rsidR="00320CE6" w:rsidRPr="00C41C55">
        <w:rPr>
          <w:rFonts w:eastAsia="標楷體" w:hint="eastAsia"/>
          <w:color w:val="0D0D0D" w:themeColor="text1" w:themeTint="F2"/>
        </w:rPr>
        <w:t>應儘速通知甲方，並全力進行必要防禦程序，以確保相關權益。</w:t>
      </w:r>
    </w:p>
    <w:p w:rsidR="00AE3567" w:rsidRPr="00C41C55" w:rsidRDefault="00315A5E" w:rsidP="00AE3567">
      <w:pPr>
        <w:spacing w:before="100" w:after="100"/>
        <w:ind w:leftChars="295" w:left="1200" w:hangingChars="205" w:hanging="492"/>
        <w:jc w:val="both"/>
        <w:rPr>
          <w:rFonts w:eastAsia="標楷體"/>
          <w:color w:val="0D0D0D" w:themeColor="text1" w:themeTint="F2"/>
        </w:rPr>
      </w:pPr>
      <w:r w:rsidRPr="00C41C55">
        <w:rPr>
          <w:rFonts w:eastAsia="標楷體" w:hint="eastAsia"/>
          <w:color w:val="0D0D0D" w:themeColor="text1" w:themeTint="F2"/>
        </w:rPr>
        <w:t>三</w:t>
      </w:r>
      <w:r w:rsidR="00320CE6" w:rsidRPr="00C41C55">
        <w:rPr>
          <w:rFonts w:eastAsia="標楷體" w:hint="eastAsia"/>
          <w:color w:val="0D0D0D" w:themeColor="text1" w:themeTint="F2"/>
        </w:rPr>
        <w:t>、本授權技術倘有被侵害之虞而有應行主張權利或提起訴訟請求之情事時，丙方應立即通知甲方，並全力協助甲方採取保全行為或其他相關法律程序之進行，以確保雙方共同之權益。</w:t>
      </w:r>
    </w:p>
    <w:p w:rsidR="00AE3567" w:rsidRPr="00C41C55" w:rsidRDefault="00315A5E" w:rsidP="00AE3567">
      <w:pPr>
        <w:spacing w:before="100" w:after="100"/>
        <w:ind w:leftChars="295" w:left="1200" w:hangingChars="205" w:hanging="492"/>
        <w:jc w:val="both"/>
        <w:rPr>
          <w:rFonts w:eastAsia="標楷體"/>
          <w:color w:val="0D0D0D" w:themeColor="text1" w:themeTint="F2"/>
        </w:rPr>
      </w:pPr>
      <w:r w:rsidRPr="00C41C55">
        <w:rPr>
          <w:rFonts w:eastAsia="標楷體" w:hint="eastAsia"/>
          <w:color w:val="0D0D0D" w:themeColor="text1" w:themeTint="F2"/>
        </w:rPr>
        <w:t>四</w:t>
      </w:r>
      <w:r w:rsidR="00320CE6" w:rsidRPr="00C41C55">
        <w:rPr>
          <w:rFonts w:eastAsia="標楷體" w:hint="eastAsia"/>
          <w:color w:val="0D0D0D" w:themeColor="text1" w:themeTint="F2"/>
        </w:rPr>
        <w:t>、本授權技術若符合專利申請要件，該專利申請權及</w:t>
      </w:r>
      <w:proofErr w:type="gramStart"/>
      <w:r w:rsidR="00320CE6" w:rsidRPr="00C41C55">
        <w:rPr>
          <w:rFonts w:eastAsia="標楷體" w:hint="eastAsia"/>
          <w:color w:val="0D0D0D" w:themeColor="text1" w:themeTint="F2"/>
        </w:rPr>
        <w:t>專利權均由甲</w:t>
      </w:r>
      <w:proofErr w:type="gramEnd"/>
      <w:r w:rsidR="00320CE6" w:rsidRPr="00C41C55">
        <w:rPr>
          <w:rFonts w:eastAsia="標楷體" w:hint="eastAsia"/>
          <w:color w:val="0D0D0D" w:themeColor="text1" w:themeTint="F2"/>
        </w:rPr>
        <w:t>方單獨所有，基於本授權技術所研發之其他衍生技術取得之專利申請權及專利權則由甲、丙雙方共享，權利比例與所涉之專利申請及維護費用分擔比例及支付方式應依各方對該技術研發實際貢獻度另以書面</w:t>
      </w:r>
      <w:r w:rsidR="008122CE" w:rsidRPr="00C41C55">
        <w:rPr>
          <w:rFonts w:eastAsia="標楷體" w:hint="eastAsia"/>
          <w:color w:val="0D0D0D" w:themeColor="text1" w:themeTint="F2"/>
        </w:rPr>
        <w:t>合約</w:t>
      </w:r>
      <w:r w:rsidR="00320CE6" w:rsidRPr="00C41C55">
        <w:rPr>
          <w:rFonts w:eastAsia="標楷體" w:hint="eastAsia"/>
          <w:color w:val="0D0D0D" w:themeColor="text1" w:themeTint="F2"/>
        </w:rPr>
        <w:t>議訂之，</w:t>
      </w:r>
      <w:proofErr w:type="gramStart"/>
      <w:r w:rsidR="00320CE6" w:rsidRPr="00C41C55">
        <w:rPr>
          <w:rFonts w:eastAsia="標楷體" w:hint="eastAsia"/>
          <w:color w:val="0D0D0D" w:themeColor="text1" w:themeTint="F2"/>
        </w:rPr>
        <w:t>但丙方</w:t>
      </w:r>
      <w:proofErr w:type="gramEnd"/>
      <w:r w:rsidR="00320CE6" w:rsidRPr="00C41C55">
        <w:rPr>
          <w:rFonts w:eastAsia="標楷體" w:hint="eastAsia"/>
          <w:color w:val="0D0D0D" w:themeColor="text1" w:themeTint="F2"/>
        </w:rPr>
        <w:t>擬實施各該衍生技術時，應事先將實施方式通知甲方，並取得甲方之書面同意始得為之。</w:t>
      </w:r>
    </w:p>
    <w:p w:rsidR="00AE3567" w:rsidRPr="00C41C55" w:rsidRDefault="00315A5E" w:rsidP="00AE3567">
      <w:pPr>
        <w:spacing w:before="100" w:after="100"/>
        <w:ind w:leftChars="295" w:left="1200" w:hangingChars="205" w:hanging="492"/>
        <w:jc w:val="both"/>
        <w:rPr>
          <w:rFonts w:eastAsia="標楷體"/>
          <w:color w:val="0D0D0D" w:themeColor="text1" w:themeTint="F2"/>
        </w:rPr>
      </w:pPr>
      <w:r w:rsidRPr="00C41C55">
        <w:rPr>
          <w:rFonts w:eastAsia="標楷體" w:hint="eastAsia"/>
          <w:color w:val="0D0D0D" w:themeColor="text1" w:themeTint="F2"/>
        </w:rPr>
        <w:lastRenderedPageBreak/>
        <w:t>五</w:t>
      </w:r>
      <w:r w:rsidR="00320CE6" w:rsidRPr="00C41C55">
        <w:rPr>
          <w:rFonts w:eastAsia="標楷體" w:hint="eastAsia"/>
          <w:color w:val="0D0D0D" w:themeColor="text1" w:themeTint="F2"/>
        </w:rPr>
        <w:t>、本授權技術若已申請專利，但尚未獲准專利前，</w:t>
      </w:r>
      <w:proofErr w:type="gramStart"/>
      <w:r w:rsidR="00320CE6" w:rsidRPr="00C41C55">
        <w:rPr>
          <w:rFonts w:eastAsia="標楷體" w:hint="eastAsia"/>
          <w:color w:val="0D0D0D" w:themeColor="text1" w:themeTint="F2"/>
        </w:rPr>
        <w:t>丙方同意</w:t>
      </w:r>
      <w:proofErr w:type="gramEnd"/>
      <w:r w:rsidR="00320CE6" w:rsidRPr="00C41C55">
        <w:rPr>
          <w:rFonts w:eastAsia="標楷體" w:hint="eastAsia"/>
          <w:color w:val="0D0D0D" w:themeColor="text1" w:themeTint="F2"/>
        </w:rPr>
        <w:t>在其實施本授權技術所製造之授權產品或在其包裝容器上明確標示「專利申請中」之字樣，並在本授權技術獲准專利後，明確標示專利證書號數。</w:t>
      </w:r>
    </w:p>
    <w:p w:rsidR="00AE3567" w:rsidRPr="00C41C55" w:rsidRDefault="006053BD" w:rsidP="00AE3567">
      <w:pPr>
        <w:spacing w:before="100" w:after="100"/>
        <w:ind w:leftChars="295" w:left="1200" w:hangingChars="205" w:hanging="492"/>
        <w:jc w:val="both"/>
        <w:rPr>
          <w:rFonts w:eastAsia="標楷體"/>
          <w:color w:val="0D0D0D" w:themeColor="text1" w:themeTint="F2"/>
        </w:rPr>
      </w:pPr>
      <w:r w:rsidRPr="00C41C55">
        <w:rPr>
          <w:rFonts w:eastAsia="標楷體" w:hint="eastAsia"/>
          <w:color w:val="0D0D0D" w:themeColor="text1" w:themeTint="F2"/>
        </w:rPr>
        <w:t>六、</w:t>
      </w:r>
      <w:proofErr w:type="gramStart"/>
      <w:r w:rsidR="00320CE6" w:rsidRPr="00C41C55">
        <w:rPr>
          <w:rFonts w:eastAsia="標楷體" w:hint="eastAsia"/>
          <w:color w:val="0D0D0D" w:themeColor="text1" w:themeTint="F2"/>
        </w:rPr>
        <w:t>丙方依</w:t>
      </w:r>
      <w:proofErr w:type="gramEnd"/>
      <w:r w:rsidR="00320CE6" w:rsidRPr="00C41C55">
        <w:rPr>
          <w:rFonts w:eastAsia="標楷體" w:hint="eastAsia"/>
          <w:color w:val="0D0D0D" w:themeColor="text1" w:themeTint="F2"/>
        </w:rPr>
        <w:t>本授權技術所製產品，應依授權地區之有關法律為適當之標示。此等產品之產品責任與甲方無涉，</w:t>
      </w:r>
      <w:proofErr w:type="gramStart"/>
      <w:r w:rsidR="00320CE6" w:rsidRPr="00C41C55">
        <w:rPr>
          <w:rFonts w:eastAsia="標楷體" w:hint="eastAsia"/>
          <w:color w:val="0D0D0D" w:themeColor="text1" w:themeTint="F2"/>
        </w:rPr>
        <w:t>丙方並</w:t>
      </w:r>
      <w:proofErr w:type="gramEnd"/>
      <w:r w:rsidR="00320CE6" w:rsidRPr="00C41C55">
        <w:rPr>
          <w:rFonts w:eastAsia="標楷體" w:hint="eastAsia"/>
          <w:color w:val="0D0D0D" w:themeColor="text1" w:themeTint="F2"/>
        </w:rPr>
        <w:t>應確保甲方</w:t>
      </w:r>
      <w:proofErr w:type="gramStart"/>
      <w:r w:rsidR="00320CE6" w:rsidRPr="00C41C55">
        <w:rPr>
          <w:rFonts w:eastAsia="標楷體" w:hint="eastAsia"/>
          <w:color w:val="0D0D0D" w:themeColor="text1" w:themeTint="F2"/>
        </w:rPr>
        <w:t>不</w:t>
      </w:r>
      <w:proofErr w:type="gramEnd"/>
      <w:r w:rsidR="00320CE6" w:rsidRPr="00C41C55">
        <w:rPr>
          <w:rFonts w:eastAsia="標楷體" w:hint="eastAsia"/>
          <w:color w:val="0D0D0D" w:themeColor="text1" w:themeTint="F2"/>
        </w:rPr>
        <w:t>因此等產品責任受有損害（包含所有之成本、費用及律師公費）。</w:t>
      </w:r>
    </w:p>
    <w:p w:rsidR="00F26452" w:rsidRPr="00C41C55" w:rsidRDefault="00320CE6" w:rsidP="008122CE">
      <w:pPr>
        <w:spacing w:before="100" w:after="100"/>
        <w:jc w:val="both"/>
        <w:rPr>
          <w:rFonts w:eastAsia="標楷體"/>
          <w:bCs/>
          <w:color w:val="0D0D0D" w:themeColor="text1" w:themeTint="F2"/>
          <w:lang w:val="zh-TW"/>
        </w:rPr>
      </w:pPr>
      <w:r w:rsidRPr="00C41C55">
        <w:rPr>
          <w:rFonts w:eastAsia="標楷體" w:hint="eastAsia"/>
          <w:color w:val="0D0D0D" w:themeColor="text1" w:themeTint="F2"/>
          <w:lang w:val="zh-TW"/>
        </w:rPr>
        <w:t>第六條</w:t>
      </w:r>
      <w:r w:rsidR="00315A5E" w:rsidRPr="00C41C55">
        <w:rPr>
          <w:rFonts w:eastAsia="標楷體" w:hint="eastAsia"/>
          <w:color w:val="0D0D0D" w:themeColor="text1" w:themeTint="F2"/>
          <w:lang w:val="zh-TW"/>
        </w:rPr>
        <w:t xml:space="preserve">  </w:t>
      </w:r>
      <w:r w:rsidRPr="00C41C55">
        <w:rPr>
          <w:rFonts w:eastAsia="標楷體" w:hint="eastAsia"/>
          <w:color w:val="0D0D0D" w:themeColor="text1" w:themeTint="F2"/>
          <w:lang w:val="zh-TW"/>
        </w:rPr>
        <w:t>無擔保條款</w:t>
      </w:r>
    </w:p>
    <w:p w:rsidR="00F26452" w:rsidRPr="00D834A5" w:rsidRDefault="00315A5E" w:rsidP="006053BD">
      <w:pPr>
        <w:spacing w:before="100" w:after="100"/>
        <w:ind w:leftChars="295" w:left="1200" w:hangingChars="205" w:hanging="492"/>
        <w:jc w:val="both"/>
        <w:rPr>
          <w:rFonts w:eastAsia="標楷體"/>
          <w:color w:val="auto"/>
        </w:rPr>
      </w:pPr>
      <w:r w:rsidRPr="00C41C55">
        <w:rPr>
          <w:rFonts w:eastAsia="標楷體" w:hint="eastAsia"/>
          <w:color w:val="0D0D0D" w:themeColor="text1" w:themeTint="F2"/>
        </w:rPr>
        <w:t>一</w:t>
      </w:r>
      <w:r w:rsidR="00320CE6" w:rsidRPr="00C41C55">
        <w:rPr>
          <w:rFonts w:eastAsia="標楷體" w:hint="eastAsia"/>
          <w:color w:val="0D0D0D" w:themeColor="text1" w:themeTint="F2"/>
        </w:rPr>
        <w:t>、本授權技術係依現狀</w:t>
      </w:r>
      <w:proofErr w:type="gramStart"/>
      <w:r w:rsidR="00320CE6" w:rsidRPr="00C41C55">
        <w:rPr>
          <w:rFonts w:eastAsia="標楷體" w:hint="eastAsia"/>
          <w:color w:val="0D0D0D" w:themeColor="text1" w:themeTint="F2"/>
        </w:rPr>
        <w:t>提供丙方</w:t>
      </w:r>
      <w:proofErr w:type="gramEnd"/>
      <w:r w:rsidR="00320CE6" w:rsidRPr="00C41C55">
        <w:rPr>
          <w:rFonts w:eastAsia="標楷體" w:hint="eastAsia"/>
          <w:color w:val="0D0D0D" w:themeColor="text1" w:themeTint="F2"/>
        </w:rPr>
        <w:t>，甲方及乙方不擔保本授權技術之可專利性、合用性、無侵權及商品化之可能性。</w:t>
      </w:r>
      <w:proofErr w:type="gramStart"/>
      <w:r w:rsidR="00320CE6" w:rsidRPr="00C41C55">
        <w:rPr>
          <w:rFonts w:eastAsia="標楷體" w:hint="eastAsia"/>
          <w:color w:val="0D0D0D" w:themeColor="text1" w:themeTint="F2"/>
        </w:rPr>
        <w:t>丙方如</w:t>
      </w:r>
      <w:proofErr w:type="gramEnd"/>
      <w:r w:rsidR="00320CE6" w:rsidRPr="00C41C55">
        <w:rPr>
          <w:rFonts w:eastAsia="標楷體" w:hint="eastAsia"/>
          <w:color w:val="0D0D0D" w:themeColor="text1" w:themeTint="F2"/>
        </w:rPr>
        <w:t>需取得任意第三人權利之授權方得實施授權技術之合用性或商品化，</w:t>
      </w:r>
      <w:proofErr w:type="gramStart"/>
      <w:r w:rsidR="00320CE6" w:rsidRPr="00C41C55">
        <w:rPr>
          <w:rFonts w:eastAsia="標楷體" w:hint="eastAsia"/>
          <w:color w:val="0D0D0D" w:themeColor="text1" w:themeTint="F2"/>
        </w:rPr>
        <w:t>丙方</w:t>
      </w:r>
      <w:proofErr w:type="gramEnd"/>
      <w:r w:rsidR="00320CE6" w:rsidRPr="00C41C55">
        <w:rPr>
          <w:rFonts w:eastAsia="標楷體" w:hint="eastAsia"/>
          <w:color w:val="0D0D0D" w:themeColor="text1" w:themeTint="F2"/>
        </w:rPr>
        <w:t>應自行取得其授權，與甲方及乙方無涉</w:t>
      </w:r>
      <w:r w:rsidR="00320CE6" w:rsidRPr="00D834A5">
        <w:rPr>
          <w:rFonts w:eastAsia="標楷體" w:hint="eastAsia"/>
          <w:color w:val="auto"/>
        </w:rPr>
        <w:t>。</w:t>
      </w:r>
      <w:r w:rsidR="00320CE6" w:rsidRPr="00D834A5">
        <w:rPr>
          <w:rFonts w:eastAsia="標楷體"/>
          <w:color w:val="auto"/>
        </w:rPr>
        <w:t xml:space="preserve"> </w:t>
      </w:r>
    </w:p>
    <w:p w:rsidR="00F26452" w:rsidRPr="00D834A5" w:rsidRDefault="00315A5E" w:rsidP="006053BD">
      <w:pPr>
        <w:spacing w:before="100" w:after="100"/>
        <w:ind w:leftChars="295" w:left="1200" w:hangingChars="205" w:hanging="492"/>
        <w:jc w:val="both"/>
        <w:rPr>
          <w:rFonts w:eastAsia="標楷體"/>
          <w:color w:val="auto"/>
        </w:rPr>
      </w:pPr>
      <w:r w:rsidRPr="00D834A5">
        <w:rPr>
          <w:rFonts w:eastAsia="標楷體" w:hint="eastAsia"/>
          <w:color w:val="auto"/>
        </w:rPr>
        <w:t>二</w:t>
      </w:r>
      <w:r w:rsidR="00320CE6" w:rsidRPr="00D834A5">
        <w:rPr>
          <w:rFonts w:eastAsia="標楷體" w:hint="eastAsia"/>
          <w:color w:val="auto"/>
        </w:rPr>
        <w:t>、</w:t>
      </w:r>
      <w:proofErr w:type="gramStart"/>
      <w:r w:rsidR="00320CE6" w:rsidRPr="00D834A5">
        <w:rPr>
          <w:rFonts w:eastAsia="標楷體" w:hint="eastAsia"/>
          <w:color w:val="auto"/>
        </w:rPr>
        <w:t>丙方因</w:t>
      </w:r>
      <w:proofErr w:type="gramEnd"/>
      <w:r w:rsidR="00320CE6" w:rsidRPr="00D834A5">
        <w:rPr>
          <w:rFonts w:eastAsia="標楷體" w:hint="eastAsia"/>
          <w:color w:val="auto"/>
        </w:rPr>
        <w:t>使用、修改、重製、實施本授權技術，致侵害第三人之智慧財產權時，</w:t>
      </w:r>
      <w:proofErr w:type="gramStart"/>
      <w:r w:rsidR="00320CE6" w:rsidRPr="00D834A5">
        <w:rPr>
          <w:rFonts w:eastAsia="標楷體" w:hint="eastAsia"/>
          <w:color w:val="auto"/>
        </w:rPr>
        <w:t>由丙方負</w:t>
      </w:r>
      <w:proofErr w:type="gramEnd"/>
      <w:r w:rsidR="00320CE6" w:rsidRPr="00D834A5">
        <w:rPr>
          <w:rFonts w:eastAsia="標楷體" w:hint="eastAsia"/>
          <w:color w:val="auto"/>
        </w:rPr>
        <w:t>責自行解決。</w:t>
      </w:r>
      <w:r w:rsidR="007A6B54" w:rsidRPr="00D834A5">
        <w:rPr>
          <w:rFonts w:eastAsia="標楷體" w:hint="eastAsia"/>
          <w:color w:val="auto"/>
        </w:rPr>
        <w:t>若因而造成甲、乙方之損害，亦應</w:t>
      </w:r>
      <w:proofErr w:type="gramStart"/>
      <w:r w:rsidR="007A6B54" w:rsidRPr="00D834A5">
        <w:rPr>
          <w:rFonts w:eastAsia="標楷體" w:hint="eastAsia"/>
          <w:color w:val="auto"/>
        </w:rPr>
        <w:t>由丙方負責</w:t>
      </w:r>
      <w:proofErr w:type="gramEnd"/>
      <w:r w:rsidR="007A6B54" w:rsidRPr="00D834A5">
        <w:rPr>
          <w:rFonts w:eastAsia="標楷體" w:hint="eastAsia"/>
          <w:color w:val="auto"/>
        </w:rPr>
        <w:t>賠償。</w:t>
      </w:r>
    </w:p>
    <w:p w:rsidR="00F26452" w:rsidRPr="00C41C55" w:rsidRDefault="00315A5E" w:rsidP="006053BD">
      <w:pPr>
        <w:spacing w:before="100" w:after="100"/>
        <w:ind w:leftChars="295" w:left="1200" w:hangingChars="205" w:hanging="492"/>
        <w:jc w:val="both"/>
        <w:rPr>
          <w:rFonts w:eastAsia="標楷體"/>
          <w:color w:val="0D0D0D" w:themeColor="text1" w:themeTint="F2"/>
        </w:rPr>
      </w:pPr>
      <w:r w:rsidRPr="00C41C55">
        <w:rPr>
          <w:rFonts w:eastAsia="標楷體" w:hint="eastAsia"/>
          <w:color w:val="0D0D0D" w:themeColor="text1" w:themeTint="F2"/>
        </w:rPr>
        <w:t>三</w:t>
      </w:r>
      <w:r w:rsidR="00320CE6" w:rsidRPr="00C41C55">
        <w:rPr>
          <w:rFonts w:eastAsia="標楷體" w:hint="eastAsia"/>
          <w:color w:val="0D0D0D" w:themeColor="text1" w:themeTint="F2"/>
        </w:rPr>
        <w:t>、乙方擔保本技術有關之資料文件完全係由其自行研究發展所得，並無任何抄襲或仿冒之情事。</w:t>
      </w:r>
    </w:p>
    <w:p w:rsidR="00F26452" w:rsidRPr="00C41C55" w:rsidRDefault="00320CE6" w:rsidP="00E00173">
      <w:pPr>
        <w:spacing w:before="100" w:after="100"/>
        <w:jc w:val="both"/>
        <w:rPr>
          <w:rFonts w:eastAsia="標楷體"/>
          <w:color w:val="0D0D0D" w:themeColor="text1" w:themeTint="F2"/>
        </w:rPr>
      </w:pPr>
      <w:r w:rsidRPr="00C41C55">
        <w:rPr>
          <w:rFonts w:eastAsia="標楷體" w:hint="eastAsia"/>
          <w:color w:val="0D0D0D" w:themeColor="text1" w:themeTint="F2"/>
        </w:rPr>
        <w:t>第七條</w:t>
      </w:r>
      <w:r w:rsidRPr="00C41C55">
        <w:rPr>
          <w:rFonts w:eastAsia="標楷體"/>
          <w:color w:val="0D0D0D" w:themeColor="text1" w:themeTint="F2"/>
        </w:rPr>
        <w:t xml:space="preserve"> </w:t>
      </w:r>
      <w:r w:rsidR="00B336EC" w:rsidRPr="00C41C55">
        <w:rPr>
          <w:rFonts w:eastAsia="標楷體" w:hint="eastAsia"/>
          <w:color w:val="0D0D0D" w:themeColor="text1" w:themeTint="F2"/>
        </w:rPr>
        <w:t xml:space="preserve"> </w:t>
      </w:r>
      <w:r w:rsidRPr="00C41C55">
        <w:rPr>
          <w:rFonts w:eastAsia="標楷體" w:hint="eastAsia"/>
          <w:color w:val="0D0D0D" w:themeColor="text1" w:themeTint="F2"/>
        </w:rPr>
        <w:t>合約終止</w:t>
      </w:r>
    </w:p>
    <w:p w:rsidR="00F26452" w:rsidRPr="00D834A5" w:rsidRDefault="00315A5E" w:rsidP="00B336EC">
      <w:pPr>
        <w:spacing w:before="100" w:after="100"/>
        <w:ind w:leftChars="295" w:left="1200" w:hangingChars="205" w:hanging="492"/>
        <w:jc w:val="both"/>
        <w:rPr>
          <w:rFonts w:eastAsia="標楷體"/>
          <w:color w:val="auto"/>
        </w:rPr>
      </w:pPr>
      <w:r w:rsidRPr="00C41C55">
        <w:rPr>
          <w:rFonts w:eastAsia="標楷體" w:hint="eastAsia"/>
          <w:color w:val="0D0D0D" w:themeColor="text1" w:themeTint="F2"/>
        </w:rPr>
        <w:t>一</w:t>
      </w:r>
      <w:r w:rsidR="00320CE6" w:rsidRPr="00C41C55">
        <w:rPr>
          <w:rFonts w:eastAsia="標楷體" w:hint="eastAsia"/>
          <w:color w:val="0D0D0D" w:themeColor="text1" w:themeTint="F2"/>
        </w:rPr>
        <w:t>、</w:t>
      </w:r>
      <w:proofErr w:type="gramStart"/>
      <w:r w:rsidR="00320CE6" w:rsidRPr="00C41C55">
        <w:rPr>
          <w:rFonts w:eastAsia="標楷體" w:hint="eastAsia"/>
          <w:color w:val="0D0D0D" w:themeColor="text1" w:themeTint="F2"/>
        </w:rPr>
        <w:t>若丙方</w:t>
      </w:r>
      <w:proofErr w:type="gramEnd"/>
      <w:r w:rsidR="00320CE6" w:rsidRPr="00C41C55">
        <w:rPr>
          <w:rFonts w:eastAsia="標楷體" w:hint="eastAsia"/>
          <w:color w:val="0D0D0D" w:themeColor="text1" w:themeTint="F2"/>
        </w:rPr>
        <w:t>有</w:t>
      </w:r>
      <w:r w:rsidR="00320CE6" w:rsidRPr="00D834A5">
        <w:rPr>
          <w:rFonts w:eastAsia="標楷體" w:hint="eastAsia"/>
          <w:color w:val="auto"/>
        </w:rPr>
        <w:t>違反</w:t>
      </w:r>
      <w:r w:rsidR="007A6B54" w:rsidRPr="00D834A5">
        <w:rPr>
          <w:rFonts w:eastAsia="標楷體" w:hint="eastAsia"/>
          <w:color w:val="auto"/>
        </w:rPr>
        <w:t>本合約</w:t>
      </w:r>
      <w:r w:rsidR="00320CE6" w:rsidRPr="00D834A5">
        <w:rPr>
          <w:rFonts w:eastAsia="標楷體" w:hint="eastAsia"/>
          <w:color w:val="auto"/>
        </w:rPr>
        <w:t>任一項約定，經甲方要求補正之通知送達後三十</w:t>
      </w:r>
      <w:r w:rsidR="00A57F04" w:rsidRPr="00D834A5">
        <w:rPr>
          <w:rFonts w:eastAsia="標楷體" w:hint="eastAsia"/>
          <w:color w:val="auto"/>
        </w:rPr>
        <w:t>日</w:t>
      </w:r>
      <w:r w:rsidR="00320CE6" w:rsidRPr="00D834A5">
        <w:rPr>
          <w:rFonts w:eastAsia="標楷體" w:hint="eastAsia"/>
          <w:color w:val="auto"/>
        </w:rPr>
        <w:t>內仍未為補正者，甲方得以書面</w:t>
      </w:r>
      <w:proofErr w:type="gramStart"/>
      <w:r w:rsidR="00320CE6" w:rsidRPr="00D834A5">
        <w:rPr>
          <w:rFonts w:eastAsia="標楷體" w:hint="eastAsia"/>
          <w:color w:val="auto"/>
        </w:rPr>
        <w:t>通知丙方終</w:t>
      </w:r>
      <w:proofErr w:type="gramEnd"/>
      <w:r w:rsidR="00320CE6" w:rsidRPr="00D834A5">
        <w:rPr>
          <w:rFonts w:eastAsia="標楷體" w:hint="eastAsia"/>
          <w:color w:val="auto"/>
        </w:rPr>
        <w:t>止本</w:t>
      </w:r>
      <w:r w:rsidR="008122CE" w:rsidRPr="00D834A5">
        <w:rPr>
          <w:rFonts w:eastAsia="標楷體" w:hint="eastAsia"/>
          <w:color w:val="auto"/>
        </w:rPr>
        <w:t>合約</w:t>
      </w:r>
      <w:r w:rsidR="00320CE6" w:rsidRPr="00D834A5">
        <w:rPr>
          <w:rFonts w:eastAsia="標楷體" w:hint="eastAsia"/>
          <w:color w:val="auto"/>
        </w:rPr>
        <w:t>。</w:t>
      </w:r>
    </w:p>
    <w:p w:rsidR="00F26452" w:rsidRPr="00C41C55" w:rsidRDefault="00315A5E" w:rsidP="00B336EC">
      <w:pPr>
        <w:spacing w:before="100" w:after="100"/>
        <w:ind w:leftChars="295" w:left="1200" w:hangingChars="205" w:hanging="492"/>
        <w:jc w:val="both"/>
        <w:rPr>
          <w:rFonts w:eastAsia="標楷體"/>
          <w:color w:val="0D0D0D" w:themeColor="text1" w:themeTint="F2"/>
        </w:rPr>
      </w:pPr>
      <w:r w:rsidRPr="00D834A5">
        <w:rPr>
          <w:rFonts w:eastAsia="標楷體" w:hint="eastAsia"/>
          <w:color w:val="auto"/>
        </w:rPr>
        <w:t>二</w:t>
      </w:r>
      <w:r w:rsidR="00320CE6" w:rsidRPr="00D834A5">
        <w:rPr>
          <w:rFonts w:eastAsia="標楷體" w:hint="eastAsia"/>
          <w:color w:val="auto"/>
        </w:rPr>
        <w:t>、</w:t>
      </w:r>
      <w:proofErr w:type="gramStart"/>
      <w:r w:rsidR="00320CE6" w:rsidRPr="00D834A5">
        <w:rPr>
          <w:rFonts w:eastAsia="標楷體" w:hint="eastAsia"/>
          <w:color w:val="auto"/>
        </w:rPr>
        <w:t>若丙方</w:t>
      </w:r>
      <w:proofErr w:type="gramEnd"/>
      <w:r w:rsidR="00320CE6" w:rsidRPr="00D834A5">
        <w:rPr>
          <w:rFonts w:eastAsia="標楷體" w:hint="eastAsia"/>
          <w:color w:val="auto"/>
        </w:rPr>
        <w:t>有下列情事發生者</w:t>
      </w:r>
      <w:r w:rsidR="00320CE6" w:rsidRPr="00C41C55">
        <w:rPr>
          <w:rFonts w:eastAsia="標楷體" w:hint="eastAsia"/>
          <w:color w:val="0D0D0D" w:themeColor="text1" w:themeTint="F2"/>
        </w:rPr>
        <w:t>，甲方得逕行以書面</w:t>
      </w:r>
      <w:proofErr w:type="gramStart"/>
      <w:r w:rsidR="00320CE6" w:rsidRPr="00C41C55">
        <w:rPr>
          <w:rFonts w:eastAsia="標楷體" w:hint="eastAsia"/>
          <w:color w:val="0D0D0D" w:themeColor="text1" w:themeTint="F2"/>
        </w:rPr>
        <w:t>通知丙方立</w:t>
      </w:r>
      <w:proofErr w:type="gramEnd"/>
      <w:r w:rsidR="00320CE6" w:rsidRPr="00C41C55">
        <w:rPr>
          <w:rFonts w:eastAsia="標楷體" w:hint="eastAsia"/>
          <w:color w:val="0D0D0D" w:themeColor="text1" w:themeTint="F2"/>
        </w:rPr>
        <w:t>即終止本合約：</w:t>
      </w:r>
      <w:proofErr w:type="gramStart"/>
      <w:r w:rsidR="00320CE6" w:rsidRPr="00C41C55">
        <w:rPr>
          <w:rFonts w:eastAsia="標楷體" w:hint="eastAsia"/>
          <w:color w:val="0D0D0D" w:themeColor="text1" w:themeTint="F2"/>
        </w:rPr>
        <w:t>若丙方</w:t>
      </w:r>
      <w:proofErr w:type="gramEnd"/>
      <w:r w:rsidR="00320CE6" w:rsidRPr="00C41C55">
        <w:rPr>
          <w:rFonts w:eastAsia="標楷體" w:hint="eastAsia"/>
          <w:color w:val="0D0D0D" w:themeColor="text1" w:themeTint="F2"/>
        </w:rPr>
        <w:t>重整或聲請</w:t>
      </w:r>
      <w:proofErr w:type="gramStart"/>
      <w:r w:rsidR="00320CE6" w:rsidRPr="00C41C55">
        <w:rPr>
          <w:rFonts w:eastAsia="標楷體" w:hint="eastAsia"/>
          <w:color w:val="0D0D0D" w:themeColor="text1" w:themeTint="F2"/>
        </w:rPr>
        <w:t>或被聲</w:t>
      </w:r>
      <w:proofErr w:type="gramEnd"/>
      <w:r w:rsidR="00320CE6" w:rsidRPr="00C41C55">
        <w:rPr>
          <w:rFonts w:eastAsia="標楷體" w:hint="eastAsia"/>
          <w:color w:val="0D0D0D" w:themeColor="text1" w:themeTint="F2"/>
        </w:rPr>
        <w:t>請重整</w:t>
      </w:r>
      <w:r w:rsidR="00E71EB9" w:rsidRPr="00C41C55">
        <w:rPr>
          <w:rFonts w:eastAsia="標楷體" w:hint="eastAsia"/>
          <w:color w:val="0D0D0D" w:themeColor="text1" w:themeTint="F2"/>
        </w:rPr>
        <w:t>；</w:t>
      </w:r>
      <w:r w:rsidR="00320CE6" w:rsidRPr="00C41C55">
        <w:rPr>
          <w:rFonts w:eastAsia="標楷體" w:hint="eastAsia"/>
          <w:color w:val="0D0D0D" w:themeColor="text1" w:themeTint="F2"/>
        </w:rPr>
        <w:t>解散或決議解散或被命令或裁定解散</w:t>
      </w:r>
      <w:r w:rsidR="00E71EB9" w:rsidRPr="00C41C55">
        <w:rPr>
          <w:rFonts w:eastAsia="標楷體" w:hint="eastAsia"/>
          <w:color w:val="0D0D0D" w:themeColor="text1" w:themeTint="F2"/>
        </w:rPr>
        <w:t>；</w:t>
      </w:r>
      <w:r w:rsidR="00320CE6" w:rsidRPr="00C41C55">
        <w:rPr>
          <w:rFonts w:eastAsia="標楷體" w:hint="eastAsia"/>
          <w:color w:val="0D0D0D" w:themeColor="text1" w:themeTint="F2"/>
        </w:rPr>
        <w:t>合併或決議合併，破產或聲請</w:t>
      </w:r>
      <w:proofErr w:type="gramStart"/>
      <w:r w:rsidR="00320CE6" w:rsidRPr="00C41C55">
        <w:rPr>
          <w:rFonts w:eastAsia="標楷體" w:hint="eastAsia"/>
          <w:color w:val="0D0D0D" w:themeColor="text1" w:themeTint="F2"/>
        </w:rPr>
        <w:t>或被聲請</w:t>
      </w:r>
      <w:proofErr w:type="gramEnd"/>
      <w:r w:rsidR="00320CE6" w:rsidRPr="00C41C55">
        <w:rPr>
          <w:rFonts w:eastAsia="標楷體" w:hint="eastAsia"/>
          <w:color w:val="0D0D0D" w:themeColor="text1" w:themeTint="F2"/>
        </w:rPr>
        <w:t>宣告破產</w:t>
      </w:r>
      <w:r w:rsidR="00E71EB9" w:rsidRPr="00C41C55">
        <w:rPr>
          <w:rFonts w:eastAsia="標楷體" w:hint="eastAsia"/>
          <w:color w:val="0D0D0D" w:themeColor="text1" w:themeTint="F2"/>
        </w:rPr>
        <w:t>；</w:t>
      </w:r>
      <w:r w:rsidR="00320CE6" w:rsidRPr="00C41C55">
        <w:rPr>
          <w:rFonts w:eastAsia="標楷體" w:hint="eastAsia"/>
          <w:color w:val="0D0D0D" w:themeColor="text1" w:themeTint="F2"/>
        </w:rPr>
        <w:t>主要資產被查封，無法償還債務，或有相當事實足證有發生本款情事之虞者。</w:t>
      </w:r>
    </w:p>
    <w:p w:rsidR="00F26452" w:rsidRPr="00C41C55" w:rsidRDefault="00315A5E" w:rsidP="00B336EC">
      <w:pPr>
        <w:spacing w:before="100" w:after="100"/>
        <w:ind w:leftChars="295" w:left="1200" w:hangingChars="205" w:hanging="492"/>
        <w:jc w:val="both"/>
        <w:rPr>
          <w:rFonts w:eastAsia="標楷體"/>
          <w:color w:val="0D0D0D" w:themeColor="text1" w:themeTint="F2"/>
        </w:rPr>
      </w:pPr>
      <w:r w:rsidRPr="00C41C55">
        <w:rPr>
          <w:rFonts w:eastAsia="標楷體" w:hint="eastAsia"/>
          <w:color w:val="0D0D0D" w:themeColor="text1" w:themeTint="F2"/>
        </w:rPr>
        <w:t>三</w:t>
      </w:r>
      <w:r w:rsidR="00320CE6" w:rsidRPr="00C41C55">
        <w:rPr>
          <w:rFonts w:eastAsia="標楷體" w:hint="eastAsia"/>
          <w:color w:val="0D0D0D" w:themeColor="text1" w:themeTint="F2"/>
        </w:rPr>
        <w:t>、本合約終止後，</w:t>
      </w:r>
      <w:r w:rsidR="007113B7" w:rsidRPr="00C41C55">
        <w:rPr>
          <w:rFonts w:eastAsia="標楷體" w:hint="eastAsia"/>
          <w:color w:val="0D0D0D" w:themeColor="text1" w:themeTint="F2"/>
        </w:rPr>
        <w:t>本授權技術之專利維護及相關費用由</w:t>
      </w:r>
      <w:proofErr w:type="gramStart"/>
      <w:r w:rsidR="007113B7" w:rsidRPr="00C41C55">
        <w:rPr>
          <w:rFonts w:eastAsia="標楷體" w:hint="eastAsia"/>
          <w:color w:val="0D0D0D" w:themeColor="text1" w:themeTint="F2"/>
        </w:rPr>
        <w:t>甲方續繳</w:t>
      </w:r>
      <w:proofErr w:type="gramEnd"/>
      <w:r w:rsidR="007113B7" w:rsidRPr="00C41C55">
        <w:rPr>
          <w:rFonts w:eastAsia="標楷體" w:hint="eastAsia"/>
          <w:color w:val="0D0D0D" w:themeColor="text1" w:themeTint="F2"/>
        </w:rPr>
        <w:t>；</w:t>
      </w:r>
      <w:r w:rsidR="00320CE6" w:rsidRPr="00C41C55">
        <w:rPr>
          <w:rFonts w:eastAsia="標楷體" w:hint="eastAsia"/>
          <w:color w:val="0D0D0D" w:themeColor="text1" w:themeTint="F2"/>
        </w:rPr>
        <w:t>由本授權技術所衍生的技術，經申請為甲</w:t>
      </w:r>
      <w:r w:rsidR="00C024D9" w:rsidRPr="00C41C55">
        <w:rPr>
          <w:rFonts w:eastAsia="標楷體" w:hint="eastAsia"/>
          <w:color w:val="0D0D0D" w:themeColor="text1" w:themeTint="F2"/>
        </w:rPr>
        <w:t>、</w:t>
      </w:r>
      <w:r w:rsidR="00320CE6" w:rsidRPr="00C41C55">
        <w:rPr>
          <w:rFonts w:eastAsia="標楷體" w:hint="eastAsia"/>
          <w:color w:val="0D0D0D" w:themeColor="text1" w:themeTint="F2"/>
        </w:rPr>
        <w:t>丙雙方共有之專利者，</w:t>
      </w:r>
      <w:proofErr w:type="gramStart"/>
      <w:r w:rsidR="00320CE6" w:rsidRPr="00C41C55">
        <w:rPr>
          <w:rFonts w:eastAsia="標楷體" w:hint="eastAsia"/>
          <w:color w:val="0D0D0D" w:themeColor="text1" w:themeTint="F2"/>
        </w:rPr>
        <w:t>若丙方</w:t>
      </w:r>
      <w:proofErr w:type="gramEnd"/>
      <w:r w:rsidR="00320CE6" w:rsidRPr="00C41C55">
        <w:rPr>
          <w:rFonts w:eastAsia="標楷體" w:hint="eastAsia"/>
          <w:color w:val="0D0D0D" w:themeColor="text1" w:themeTint="F2"/>
        </w:rPr>
        <w:t>拒絕或怠於繼續繳交該項專利之維護及相關費用，甲方得</w:t>
      </w:r>
      <w:proofErr w:type="gramStart"/>
      <w:r w:rsidR="00320CE6" w:rsidRPr="00C41C55">
        <w:rPr>
          <w:rFonts w:eastAsia="標楷體" w:hint="eastAsia"/>
          <w:color w:val="0D0D0D" w:themeColor="text1" w:themeTint="F2"/>
        </w:rPr>
        <w:t>要求丙方無條</w:t>
      </w:r>
      <w:proofErr w:type="gramEnd"/>
      <w:r w:rsidR="00320CE6" w:rsidRPr="00C41C55">
        <w:rPr>
          <w:rFonts w:eastAsia="標楷體" w:hint="eastAsia"/>
          <w:color w:val="0D0D0D" w:themeColor="text1" w:themeTint="F2"/>
        </w:rPr>
        <w:t>件讓與其就該項專利之應有</w:t>
      </w:r>
      <w:proofErr w:type="gramStart"/>
      <w:r w:rsidR="00320CE6" w:rsidRPr="00C41C55">
        <w:rPr>
          <w:rFonts w:eastAsia="標楷體" w:hint="eastAsia"/>
          <w:color w:val="0D0D0D" w:themeColor="text1" w:themeTint="F2"/>
        </w:rPr>
        <w:t>部份予甲</w:t>
      </w:r>
      <w:proofErr w:type="gramEnd"/>
      <w:r w:rsidR="00320CE6" w:rsidRPr="00C41C55">
        <w:rPr>
          <w:rFonts w:eastAsia="標楷體" w:hint="eastAsia"/>
          <w:color w:val="0D0D0D" w:themeColor="text1" w:themeTint="F2"/>
        </w:rPr>
        <w:t>方，</w:t>
      </w:r>
      <w:proofErr w:type="gramStart"/>
      <w:r w:rsidR="00320CE6" w:rsidRPr="00C41C55">
        <w:rPr>
          <w:rFonts w:eastAsia="標楷體" w:hint="eastAsia"/>
          <w:color w:val="0D0D0D" w:themeColor="text1" w:themeTint="F2"/>
        </w:rPr>
        <w:t>丙方</w:t>
      </w:r>
      <w:proofErr w:type="gramEnd"/>
      <w:r w:rsidR="00320CE6" w:rsidRPr="00C41C55">
        <w:rPr>
          <w:rFonts w:eastAsia="標楷體" w:hint="eastAsia"/>
          <w:color w:val="0D0D0D" w:themeColor="text1" w:themeTint="F2"/>
        </w:rPr>
        <w:t>並應配合甲方之要求簽署相關文件及提供一切必要之協助。</w:t>
      </w:r>
    </w:p>
    <w:p w:rsidR="00F26452" w:rsidRPr="00C41C55" w:rsidRDefault="00320CE6" w:rsidP="00E00173">
      <w:pPr>
        <w:spacing w:before="100" w:after="100"/>
        <w:jc w:val="both"/>
        <w:rPr>
          <w:rFonts w:eastAsia="標楷體"/>
          <w:bCs/>
          <w:color w:val="0D0D0D" w:themeColor="text1" w:themeTint="F2"/>
        </w:rPr>
      </w:pPr>
      <w:r w:rsidRPr="00C41C55">
        <w:rPr>
          <w:rFonts w:eastAsia="標楷體" w:hint="eastAsia"/>
          <w:color w:val="0D0D0D" w:themeColor="text1" w:themeTint="F2"/>
          <w:lang w:val="zh-TW"/>
        </w:rPr>
        <w:t>第八條</w:t>
      </w:r>
      <w:r w:rsidRPr="00C41C55">
        <w:rPr>
          <w:rFonts w:eastAsia="標楷體"/>
          <w:bCs/>
          <w:color w:val="0D0D0D" w:themeColor="text1" w:themeTint="F2"/>
        </w:rPr>
        <w:t xml:space="preserve"> </w:t>
      </w:r>
      <w:r w:rsidR="00E71EB9" w:rsidRPr="00C41C55">
        <w:rPr>
          <w:rFonts w:eastAsia="標楷體" w:hint="eastAsia"/>
          <w:bCs/>
          <w:color w:val="0D0D0D" w:themeColor="text1" w:themeTint="F2"/>
        </w:rPr>
        <w:t xml:space="preserve"> </w:t>
      </w:r>
      <w:r w:rsidRPr="00C41C55">
        <w:rPr>
          <w:rFonts w:eastAsia="標楷體" w:hint="eastAsia"/>
          <w:color w:val="0D0D0D" w:themeColor="text1" w:themeTint="F2"/>
          <w:lang w:val="zh-TW"/>
        </w:rPr>
        <w:t>合約終止之處理</w:t>
      </w:r>
    </w:p>
    <w:p w:rsidR="00F26452" w:rsidRPr="00D834A5" w:rsidRDefault="00315A5E" w:rsidP="00E71EB9">
      <w:pPr>
        <w:spacing w:before="100" w:after="100"/>
        <w:ind w:leftChars="295" w:left="1200" w:hangingChars="205" w:hanging="492"/>
        <w:jc w:val="both"/>
        <w:rPr>
          <w:rFonts w:eastAsia="標楷體"/>
          <w:color w:val="auto"/>
        </w:rPr>
      </w:pPr>
      <w:r w:rsidRPr="00C41C55">
        <w:rPr>
          <w:rFonts w:eastAsia="標楷體" w:hint="eastAsia"/>
          <w:color w:val="0D0D0D" w:themeColor="text1" w:themeTint="F2"/>
        </w:rPr>
        <w:t>一</w:t>
      </w:r>
      <w:r w:rsidR="00320CE6" w:rsidRPr="00C41C55">
        <w:rPr>
          <w:rFonts w:eastAsia="標楷體" w:hint="eastAsia"/>
          <w:color w:val="0D0D0D" w:themeColor="text1" w:themeTint="F2"/>
        </w:rPr>
        <w:t>、</w:t>
      </w:r>
      <w:proofErr w:type="gramStart"/>
      <w:r w:rsidR="00320CE6" w:rsidRPr="00C41C55">
        <w:rPr>
          <w:rFonts w:eastAsia="標楷體" w:hint="eastAsia"/>
          <w:color w:val="0D0D0D" w:themeColor="text1" w:themeTint="F2"/>
        </w:rPr>
        <w:t>丙方於</w:t>
      </w:r>
      <w:proofErr w:type="gramEnd"/>
      <w:r w:rsidR="00320CE6" w:rsidRPr="00C41C55">
        <w:rPr>
          <w:rFonts w:eastAsia="標楷體" w:hint="eastAsia"/>
          <w:color w:val="0D0D0D" w:themeColor="text1" w:themeTint="F2"/>
        </w:rPr>
        <w:t>本合</w:t>
      </w:r>
      <w:r w:rsidR="00320CE6" w:rsidRPr="00D834A5">
        <w:rPr>
          <w:rFonts w:eastAsia="標楷體" w:hint="eastAsia"/>
          <w:color w:val="auto"/>
        </w:rPr>
        <w:t>約終止</w:t>
      </w:r>
      <w:r w:rsidR="007A6B54" w:rsidRPr="00D834A5">
        <w:rPr>
          <w:rFonts w:eastAsia="標楷體" w:hint="eastAsia"/>
          <w:color w:val="auto"/>
        </w:rPr>
        <w:t>或屆滿</w:t>
      </w:r>
      <w:r w:rsidR="00320CE6" w:rsidRPr="00D834A5">
        <w:rPr>
          <w:rFonts w:eastAsia="標楷體" w:hint="eastAsia"/>
          <w:color w:val="auto"/>
        </w:rPr>
        <w:t>後一個月內應繳回自甲方獲得之技術資料並結清欠繳之授權金、權利金或相關專利申請維護費用。</w:t>
      </w:r>
    </w:p>
    <w:p w:rsidR="00F26452" w:rsidRPr="00D834A5" w:rsidRDefault="00315A5E" w:rsidP="00E71EB9">
      <w:pPr>
        <w:spacing w:before="100" w:after="100"/>
        <w:ind w:leftChars="295" w:left="1200" w:hangingChars="205" w:hanging="492"/>
        <w:jc w:val="both"/>
        <w:rPr>
          <w:rFonts w:eastAsia="標楷體"/>
          <w:color w:val="auto"/>
        </w:rPr>
      </w:pPr>
      <w:r w:rsidRPr="00D834A5">
        <w:rPr>
          <w:rFonts w:eastAsia="標楷體" w:hint="eastAsia"/>
          <w:color w:val="auto"/>
        </w:rPr>
        <w:t>二</w:t>
      </w:r>
      <w:r w:rsidR="00320CE6" w:rsidRPr="00D834A5">
        <w:rPr>
          <w:rFonts w:eastAsia="標楷體" w:hint="eastAsia"/>
          <w:color w:val="auto"/>
        </w:rPr>
        <w:t>、</w:t>
      </w:r>
      <w:proofErr w:type="gramStart"/>
      <w:r w:rsidR="00320CE6" w:rsidRPr="00D834A5">
        <w:rPr>
          <w:rFonts w:eastAsia="標楷體" w:hint="eastAsia"/>
          <w:color w:val="auto"/>
        </w:rPr>
        <w:t>丙方於</w:t>
      </w:r>
      <w:proofErr w:type="gramEnd"/>
      <w:r w:rsidR="00320CE6" w:rsidRPr="00D834A5">
        <w:rPr>
          <w:rFonts w:eastAsia="標楷體" w:hint="eastAsia"/>
          <w:color w:val="auto"/>
        </w:rPr>
        <w:t>本合約終止</w:t>
      </w:r>
      <w:r w:rsidR="007A6B54" w:rsidRPr="00D834A5">
        <w:rPr>
          <w:rFonts w:eastAsia="標楷體" w:hint="eastAsia"/>
          <w:color w:val="auto"/>
        </w:rPr>
        <w:t>或屆滿</w:t>
      </w:r>
      <w:r w:rsidR="00320CE6" w:rsidRPr="00D834A5">
        <w:rPr>
          <w:rFonts w:eastAsia="標楷體" w:hint="eastAsia"/>
          <w:color w:val="auto"/>
        </w:rPr>
        <w:t>後，不得自行或委託他人實施本授權技術，但</w:t>
      </w:r>
      <w:proofErr w:type="gramStart"/>
      <w:r w:rsidR="00320CE6" w:rsidRPr="00D834A5">
        <w:rPr>
          <w:rFonts w:eastAsia="標楷體" w:hint="eastAsia"/>
          <w:color w:val="auto"/>
        </w:rPr>
        <w:t>若丙</w:t>
      </w:r>
      <w:proofErr w:type="gramEnd"/>
      <w:r w:rsidR="00320CE6" w:rsidRPr="00D834A5">
        <w:rPr>
          <w:rFonts w:eastAsia="標楷體" w:hint="eastAsia"/>
          <w:color w:val="auto"/>
        </w:rPr>
        <w:t>方有具體事實足證該等實施行為係於本合約終止或</w:t>
      </w:r>
      <w:r w:rsidR="007A6B54" w:rsidRPr="00D834A5">
        <w:rPr>
          <w:rFonts w:eastAsia="標楷體" w:hint="eastAsia"/>
          <w:color w:val="auto"/>
        </w:rPr>
        <w:t>屆滿</w:t>
      </w:r>
      <w:r w:rsidR="00320CE6" w:rsidRPr="00D834A5">
        <w:rPr>
          <w:rFonts w:eastAsia="標楷體" w:hint="eastAsia"/>
          <w:color w:val="auto"/>
        </w:rPr>
        <w:t>前所為者，實施本授權技術所產製之產品於本合約終止日後二個月內，</w:t>
      </w:r>
      <w:proofErr w:type="gramStart"/>
      <w:r w:rsidR="00320CE6" w:rsidRPr="00D834A5">
        <w:rPr>
          <w:rFonts w:eastAsia="標楷體" w:hint="eastAsia"/>
          <w:color w:val="auto"/>
        </w:rPr>
        <w:t>丙方</w:t>
      </w:r>
      <w:proofErr w:type="gramEnd"/>
      <w:r w:rsidR="00320CE6" w:rsidRPr="00D834A5">
        <w:rPr>
          <w:rFonts w:eastAsia="標楷體" w:hint="eastAsia"/>
          <w:color w:val="auto"/>
        </w:rPr>
        <w:t>仍得繼續販賣，</w:t>
      </w:r>
      <w:proofErr w:type="gramStart"/>
      <w:r w:rsidR="00320CE6" w:rsidRPr="00D834A5">
        <w:rPr>
          <w:rFonts w:eastAsia="標楷體" w:hint="eastAsia"/>
          <w:color w:val="auto"/>
        </w:rPr>
        <w:t>但丙方</w:t>
      </w:r>
      <w:proofErr w:type="gramEnd"/>
      <w:r w:rsidR="00320CE6" w:rsidRPr="00D834A5">
        <w:rPr>
          <w:rFonts w:eastAsia="標楷體" w:hint="eastAsia"/>
          <w:color w:val="auto"/>
        </w:rPr>
        <w:t>仍應依本合約第三條之約定支付甲方權利金。</w:t>
      </w:r>
    </w:p>
    <w:p w:rsidR="007A6B54" w:rsidRPr="00D834A5" w:rsidRDefault="007A6B54" w:rsidP="00E71EB9">
      <w:pPr>
        <w:spacing w:before="100" w:after="100"/>
        <w:ind w:leftChars="295" w:left="1200" w:hangingChars="205" w:hanging="492"/>
        <w:jc w:val="both"/>
        <w:rPr>
          <w:rFonts w:eastAsia="標楷體"/>
          <w:color w:val="auto"/>
        </w:rPr>
      </w:pPr>
      <w:r w:rsidRPr="00D834A5">
        <w:rPr>
          <w:rFonts w:eastAsia="標楷體" w:hint="eastAsia"/>
          <w:color w:val="auto"/>
        </w:rPr>
        <w:t>三、因可歸責</w:t>
      </w:r>
      <w:proofErr w:type="gramStart"/>
      <w:r w:rsidRPr="00D834A5">
        <w:rPr>
          <w:rFonts w:eastAsia="標楷體" w:hint="eastAsia"/>
          <w:color w:val="auto"/>
        </w:rPr>
        <w:t>於丙</w:t>
      </w:r>
      <w:r w:rsidR="00A05636" w:rsidRPr="00D834A5">
        <w:rPr>
          <w:rFonts w:eastAsia="標楷體" w:hint="eastAsia"/>
          <w:color w:val="auto"/>
        </w:rPr>
        <w:t>方</w:t>
      </w:r>
      <w:proofErr w:type="gramEnd"/>
      <w:r w:rsidRPr="00D834A5">
        <w:rPr>
          <w:rFonts w:eastAsia="標楷體" w:hint="eastAsia"/>
          <w:color w:val="auto"/>
        </w:rPr>
        <w:t>之情事致合約提前終止者，</w:t>
      </w:r>
      <w:proofErr w:type="gramStart"/>
      <w:r w:rsidRPr="00D834A5">
        <w:rPr>
          <w:rFonts w:eastAsia="標楷體" w:hint="eastAsia"/>
          <w:color w:val="auto"/>
        </w:rPr>
        <w:t>丙方應</w:t>
      </w:r>
      <w:proofErr w:type="gramEnd"/>
      <w:r w:rsidRPr="00D834A5">
        <w:rPr>
          <w:rFonts w:eastAsia="標楷體" w:hint="eastAsia"/>
          <w:color w:val="auto"/>
        </w:rPr>
        <w:t>對</w:t>
      </w:r>
      <w:proofErr w:type="gramStart"/>
      <w:r w:rsidRPr="00D834A5">
        <w:rPr>
          <w:rFonts w:eastAsia="標楷體" w:hint="eastAsia"/>
          <w:color w:val="auto"/>
        </w:rPr>
        <w:t>甲方負損害賠</w:t>
      </w:r>
      <w:proofErr w:type="gramEnd"/>
      <w:r w:rsidRPr="00D834A5">
        <w:rPr>
          <w:rFonts w:eastAsia="標楷體" w:hint="eastAsia"/>
          <w:color w:val="auto"/>
        </w:rPr>
        <w:t>償責任。</w:t>
      </w:r>
    </w:p>
    <w:p w:rsidR="00F26452" w:rsidRDefault="00F26452" w:rsidP="008122CE">
      <w:pPr>
        <w:pStyle w:val="a6"/>
        <w:jc w:val="both"/>
        <w:rPr>
          <w:rFonts w:ascii="Times New Roman" w:eastAsia="標楷體" w:hAnsi="Times New Roman" w:cs="Times New Roman"/>
          <w:color w:val="0D0D0D" w:themeColor="text1" w:themeTint="F2"/>
          <w:sz w:val="24"/>
          <w:szCs w:val="24"/>
        </w:rPr>
      </w:pPr>
    </w:p>
    <w:p w:rsidR="00AF7D56" w:rsidRDefault="00AF7D56" w:rsidP="008122CE">
      <w:pPr>
        <w:pStyle w:val="a6"/>
        <w:jc w:val="both"/>
        <w:rPr>
          <w:rFonts w:ascii="Times New Roman" w:eastAsia="標楷體" w:hAnsi="Times New Roman" w:cs="Times New Roman"/>
          <w:color w:val="0D0D0D" w:themeColor="text1" w:themeTint="F2"/>
          <w:sz w:val="24"/>
          <w:szCs w:val="24"/>
        </w:rPr>
      </w:pPr>
    </w:p>
    <w:p w:rsidR="00AF7D56" w:rsidRPr="00C41C55" w:rsidRDefault="00AF7D56" w:rsidP="008122CE">
      <w:pPr>
        <w:pStyle w:val="a6"/>
        <w:jc w:val="both"/>
        <w:rPr>
          <w:rFonts w:ascii="Times New Roman" w:eastAsia="標楷體" w:hAnsi="Times New Roman" w:cs="Times New Roman"/>
          <w:color w:val="0D0D0D" w:themeColor="text1" w:themeTint="F2"/>
          <w:sz w:val="24"/>
          <w:szCs w:val="24"/>
        </w:rPr>
      </w:pPr>
    </w:p>
    <w:p w:rsidR="00F26452" w:rsidRPr="00C41C55" w:rsidRDefault="00320CE6" w:rsidP="00E00173">
      <w:pPr>
        <w:spacing w:before="100" w:after="100"/>
        <w:jc w:val="both"/>
        <w:rPr>
          <w:rFonts w:eastAsia="標楷體"/>
          <w:bCs/>
          <w:color w:val="0D0D0D" w:themeColor="text1" w:themeTint="F2"/>
        </w:rPr>
      </w:pPr>
      <w:r w:rsidRPr="00C41C55">
        <w:rPr>
          <w:rFonts w:eastAsia="標楷體" w:hint="eastAsia"/>
          <w:bCs/>
          <w:color w:val="0D0D0D" w:themeColor="text1" w:themeTint="F2"/>
        </w:rPr>
        <w:lastRenderedPageBreak/>
        <w:t>第九</w:t>
      </w:r>
      <w:r w:rsidRPr="00C41C55">
        <w:rPr>
          <w:rFonts w:eastAsia="標楷體" w:hint="eastAsia"/>
          <w:color w:val="0D0D0D" w:themeColor="text1" w:themeTint="F2"/>
          <w:lang w:val="zh-TW"/>
        </w:rPr>
        <w:t>條</w:t>
      </w:r>
      <w:r w:rsidR="005449AC" w:rsidRPr="00C41C55">
        <w:rPr>
          <w:rFonts w:eastAsia="標楷體" w:hint="eastAsia"/>
          <w:color w:val="0D0D0D" w:themeColor="text1" w:themeTint="F2"/>
          <w:lang w:val="zh-TW"/>
        </w:rPr>
        <w:t xml:space="preserve"> </w:t>
      </w:r>
      <w:r w:rsidRPr="00C41C55">
        <w:rPr>
          <w:rFonts w:eastAsia="標楷體"/>
          <w:bCs/>
          <w:color w:val="0D0D0D" w:themeColor="text1" w:themeTint="F2"/>
        </w:rPr>
        <w:t xml:space="preserve"> </w:t>
      </w:r>
      <w:r w:rsidRPr="00C41C55">
        <w:rPr>
          <w:rFonts w:eastAsia="標楷體" w:hint="eastAsia"/>
          <w:color w:val="0D0D0D" w:themeColor="text1" w:themeTint="F2"/>
          <w:lang w:val="zh-TW"/>
        </w:rPr>
        <w:t>合約修改方式</w:t>
      </w:r>
    </w:p>
    <w:p w:rsidR="00F26452" w:rsidRPr="00C41C55" w:rsidRDefault="00315A5E" w:rsidP="00CD4859">
      <w:pPr>
        <w:spacing w:before="100" w:after="100"/>
        <w:ind w:leftChars="295" w:left="1200" w:hangingChars="205" w:hanging="492"/>
        <w:jc w:val="both"/>
        <w:rPr>
          <w:rFonts w:eastAsia="標楷體"/>
          <w:color w:val="0D0D0D" w:themeColor="text1" w:themeTint="F2"/>
        </w:rPr>
      </w:pPr>
      <w:r w:rsidRPr="00C41C55">
        <w:rPr>
          <w:rFonts w:eastAsia="標楷體" w:hint="eastAsia"/>
          <w:color w:val="0D0D0D" w:themeColor="text1" w:themeTint="F2"/>
        </w:rPr>
        <w:t>一</w:t>
      </w:r>
      <w:r w:rsidR="00320CE6" w:rsidRPr="00C41C55">
        <w:rPr>
          <w:rFonts w:eastAsia="標楷體" w:hint="eastAsia"/>
          <w:color w:val="0D0D0D" w:themeColor="text1" w:themeTint="F2"/>
        </w:rPr>
        <w:t>、本合約得經雙方同意</w:t>
      </w:r>
      <w:r w:rsidR="00F57B38" w:rsidRPr="00C41C55">
        <w:rPr>
          <w:rFonts w:eastAsia="標楷體" w:hint="eastAsia"/>
          <w:color w:val="0D0D0D" w:themeColor="text1" w:themeTint="F2"/>
        </w:rPr>
        <w:t>後，得</w:t>
      </w:r>
      <w:r w:rsidR="00320CE6" w:rsidRPr="00C41C55">
        <w:rPr>
          <w:rFonts w:eastAsia="標楷體" w:hint="eastAsia"/>
          <w:color w:val="0D0D0D" w:themeColor="text1" w:themeTint="F2"/>
        </w:rPr>
        <w:t>以書面</w:t>
      </w:r>
      <w:r w:rsidR="00F57B38" w:rsidRPr="00C41C55">
        <w:rPr>
          <w:rFonts w:eastAsia="標楷體" w:hint="eastAsia"/>
          <w:color w:val="0D0D0D" w:themeColor="text1" w:themeTint="F2"/>
        </w:rPr>
        <w:t>方式</w:t>
      </w:r>
      <w:r w:rsidR="00320CE6" w:rsidRPr="00C41C55">
        <w:rPr>
          <w:rFonts w:eastAsia="標楷體" w:hint="eastAsia"/>
          <w:color w:val="0D0D0D" w:themeColor="text1" w:themeTint="F2"/>
        </w:rPr>
        <w:t>修改</w:t>
      </w:r>
      <w:r w:rsidR="00F57B38" w:rsidRPr="00C41C55">
        <w:rPr>
          <w:rFonts w:eastAsia="標楷體" w:hint="eastAsia"/>
          <w:color w:val="0D0D0D" w:themeColor="text1" w:themeTint="F2"/>
        </w:rPr>
        <w:t>、</w:t>
      </w:r>
      <w:r w:rsidR="00320CE6" w:rsidRPr="00C41C55">
        <w:rPr>
          <w:rFonts w:eastAsia="標楷體" w:hint="eastAsia"/>
          <w:color w:val="0D0D0D" w:themeColor="text1" w:themeTint="F2"/>
        </w:rPr>
        <w:t>增訂，並應將經雙方簽署之書面附於本合約之後，作為本合約之</w:t>
      </w:r>
      <w:proofErr w:type="gramStart"/>
      <w:r w:rsidR="00320CE6" w:rsidRPr="00C41C55">
        <w:rPr>
          <w:rFonts w:eastAsia="標楷體" w:hint="eastAsia"/>
          <w:color w:val="0D0D0D" w:themeColor="text1" w:themeTint="F2"/>
        </w:rPr>
        <w:t>一</w:t>
      </w:r>
      <w:proofErr w:type="gramEnd"/>
      <w:r w:rsidR="00320CE6" w:rsidRPr="00C41C55">
        <w:rPr>
          <w:rFonts w:eastAsia="標楷體" w:hint="eastAsia"/>
          <w:color w:val="0D0D0D" w:themeColor="text1" w:themeTint="F2"/>
        </w:rPr>
        <w:t>部份，並取代已修改增訂之原條文。</w:t>
      </w:r>
    </w:p>
    <w:p w:rsidR="00F26452" w:rsidRPr="00C41C55" w:rsidRDefault="00315A5E" w:rsidP="00CD4859">
      <w:pPr>
        <w:spacing w:before="100" w:after="100"/>
        <w:ind w:leftChars="295" w:left="1200" w:hangingChars="205" w:hanging="492"/>
        <w:jc w:val="both"/>
        <w:rPr>
          <w:rFonts w:eastAsia="標楷體"/>
          <w:color w:val="0D0D0D" w:themeColor="text1" w:themeTint="F2"/>
        </w:rPr>
      </w:pPr>
      <w:r w:rsidRPr="00C41C55">
        <w:rPr>
          <w:rFonts w:eastAsia="標楷體" w:hint="eastAsia"/>
          <w:color w:val="0D0D0D" w:themeColor="text1" w:themeTint="F2"/>
        </w:rPr>
        <w:t>二</w:t>
      </w:r>
      <w:r w:rsidR="00320CE6" w:rsidRPr="00C41C55">
        <w:rPr>
          <w:rFonts w:eastAsia="標楷體" w:hint="eastAsia"/>
          <w:color w:val="0D0D0D" w:themeColor="text1" w:themeTint="F2"/>
        </w:rPr>
        <w:t>、本合約未約定事宜應依中華民國民法、科學技術基本法及其相關法令及甲方相關規定辦理。</w:t>
      </w:r>
    </w:p>
    <w:p w:rsidR="00F26452" w:rsidRPr="00C41C55" w:rsidRDefault="00320CE6" w:rsidP="008122CE">
      <w:pPr>
        <w:spacing w:before="100" w:after="100"/>
        <w:jc w:val="both"/>
        <w:rPr>
          <w:rFonts w:eastAsia="標楷體"/>
          <w:bCs/>
          <w:color w:val="0D0D0D" w:themeColor="text1" w:themeTint="F2"/>
        </w:rPr>
      </w:pPr>
      <w:r w:rsidRPr="00C41C55">
        <w:rPr>
          <w:rFonts w:eastAsia="標楷體" w:hint="eastAsia"/>
          <w:color w:val="0D0D0D" w:themeColor="text1" w:themeTint="F2"/>
          <w:lang w:val="zh-TW"/>
        </w:rPr>
        <w:t>第十條</w:t>
      </w:r>
      <w:r w:rsidRPr="00C41C55">
        <w:rPr>
          <w:rFonts w:eastAsia="標楷體"/>
          <w:bCs/>
          <w:color w:val="0D0D0D" w:themeColor="text1" w:themeTint="F2"/>
        </w:rPr>
        <w:t xml:space="preserve"> </w:t>
      </w:r>
      <w:r w:rsidR="005449AC" w:rsidRPr="00C41C55">
        <w:rPr>
          <w:rFonts w:eastAsia="標楷體" w:hint="eastAsia"/>
          <w:bCs/>
          <w:color w:val="0D0D0D" w:themeColor="text1" w:themeTint="F2"/>
        </w:rPr>
        <w:t xml:space="preserve"> </w:t>
      </w:r>
      <w:r w:rsidRPr="00C41C55">
        <w:rPr>
          <w:rFonts w:eastAsia="標楷體" w:hint="eastAsia"/>
          <w:color w:val="0D0D0D" w:themeColor="text1" w:themeTint="F2"/>
          <w:lang w:val="zh-TW"/>
        </w:rPr>
        <w:t>校名</w:t>
      </w:r>
      <w:r w:rsidR="00FF2C2A" w:rsidRPr="00C41C55">
        <w:rPr>
          <w:rFonts w:eastAsia="標楷體"/>
          <w:bCs/>
          <w:color w:val="0D0D0D" w:themeColor="text1" w:themeTint="F2"/>
        </w:rPr>
        <w:t>（</w:t>
      </w:r>
      <w:r w:rsidRPr="00C41C55">
        <w:rPr>
          <w:rFonts w:eastAsia="標楷體" w:hint="eastAsia"/>
          <w:color w:val="0D0D0D" w:themeColor="text1" w:themeTint="F2"/>
          <w:lang w:val="zh-TW"/>
        </w:rPr>
        <w:t>徽</w:t>
      </w:r>
      <w:r w:rsidR="00FF2C2A" w:rsidRPr="00C41C55">
        <w:rPr>
          <w:rFonts w:eastAsia="標楷體"/>
          <w:bCs/>
          <w:color w:val="0D0D0D" w:themeColor="text1" w:themeTint="F2"/>
        </w:rPr>
        <w:t>）</w:t>
      </w:r>
      <w:r w:rsidRPr="00C41C55">
        <w:rPr>
          <w:rFonts w:eastAsia="標楷體" w:hint="eastAsia"/>
          <w:color w:val="0D0D0D" w:themeColor="text1" w:themeTint="F2"/>
          <w:lang w:val="zh-TW"/>
        </w:rPr>
        <w:t>使用與權利保護</w:t>
      </w:r>
    </w:p>
    <w:p w:rsidR="00F26452" w:rsidRPr="00D834A5" w:rsidRDefault="00320CE6" w:rsidP="005449AC">
      <w:pPr>
        <w:pStyle w:val="a7"/>
        <w:spacing w:line="240" w:lineRule="auto"/>
        <w:ind w:leftChars="354" w:left="850"/>
        <w:jc w:val="both"/>
        <w:rPr>
          <w:rFonts w:ascii="Times New Roman" w:eastAsia="標楷體" w:hAnsi="Times New Roman" w:cs="Times New Roman" w:hint="default"/>
          <w:color w:val="auto"/>
          <w:sz w:val="24"/>
          <w:szCs w:val="24"/>
          <w:u w:color="99403D"/>
        </w:rPr>
      </w:pPr>
      <w:proofErr w:type="gramStart"/>
      <w:r w:rsidRPr="00C41C55">
        <w:rPr>
          <w:rFonts w:ascii="Times New Roman" w:eastAsia="標楷體" w:hAnsi="Times New Roman"/>
          <w:color w:val="0D0D0D" w:themeColor="text1" w:themeTint="F2"/>
          <w:sz w:val="24"/>
          <w:szCs w:val="24"/>
          <w:lang w:val="zh-TW"/>
        </w:rPr>
        <w:t>丙方在</w:t>
      </w:r>
      <w:proofErr w:type="gramEnd"/>
      <w:r w:rsidRPr="00C41C55">
        <w:rPr>
          <w:rFonts w:ascii="Times New Roman" w:eastAsia="標楷體" w:hAnsi="Times New Roman"/>
          <w:color w:val="0D0D0D" w:themeColor="text1" w:themeTint="F2"/>
          <w:sz w:val="24"/>
          <w:szCs w:val="24"/>
          <w:lang w:val="zh-TW"/>
        </w:rPr>
        <w:t>未獲得甲方、乙方及相關政府機關書面同意前，於運用或推廣本</w:t>
      </w:r>
      <w:r w:rsidR="00F57B38" w:rsidRPr="00C41C55">
        <w:rPr>
          <w:rFonts w:ascii="Times New Roman" w:eastAsia="標楷體" w:hAnsi="Times New Roman"/>
          <w:color w:val="0D0D0D" w:themeColor="text1" w:themeTint="F2"/>
          <w:sz w:val="24"/>
          <w:szCs w:val="24"/>
          <w:lang w:val="zh-TW"/>
        </w:rPr>
        <w:t>授權</w:t>
      </w:r>
      <w:r w:rsidRPr="00C41C55">
        <w:rPr>
          <w:rFonts w:ascii="Times New Roman" w:eastAsia="標楷體" w:hAnsi="Times New Roman"/>
          <w:color w:val="0D0D0D" w:themeColor="text1" w:themeTint="F2"/>
          <w:sz w:val="24"/>
          <w:szCs w:val="24"/>
          <w:lang w:val="zh-TW"/>
        </w:rPr>
        <w:t>技術於商業用途時</w:t>
      </w:r>
      <w:r w:rsidR="00FF2C2A" w:rsidRPr="00C41C55">
        <w:rPr>
          <w:rFonts w:ascii="Times New Roman" w:eastAsia="標楷體" w:hAnsi="Times New Roman"/>
          <w:color w:val="0D0D0D" w:themeColor="text1" w:themeTint="F2"/>
          <w:sz w:val="24"/>
          <w:szCs w:val="24"/>
        </w:rPr>
        <w:t>（</w:t>
      </w:r>
      <w:r w:rsidRPr="00C41C55">
        <w:rPr>
          <w:rFonts w:ascii="Times New Roman" w:eastAsia="標楷體" w:hAnsi="Times New Roman"/>
          <w:color w:val="0D0D0D" w:themeColor="text1" w:themeTint="F2"/>
          <w:sz w:val="24"/>
          <w:szCs w:val="24"/>
          <w:lang w:val="zh-TW"/>
        </w:rPr>
        <w:t>包括但不限於產品</w:t>
      </w:r>
      <w:r w:rsidR="00F57B38" w:rsidRPr="00C41C55">
        <w:rPr>
          <w:rFonts w:ascii="Times New Roman" w:eastAsia="標楷體" w:hAnsi="Times New Roman"/>
          <w:color w:val="0D0D0D" w:themeColor="text1" w:themeTint="F2"/>
          <w:sz w:val="24"/>
          <w:szCs w:val="24"/>
        </w:rPr>
        <w:t>、</w:t>
      </w:r>
      <w:r w:rsidRPr="00C41C55">
        <w:rPr>
          <w:rFonts w:ascii="Times New Roman" w:eastAsia="標楷體" w:hAnsi="Times New Roman"/>
          <w:color w:val="0D0D0D" w:themeColor="text1" w:themeTint="F2"/>
          <w:sz w:val="24"/>
          <w:szCs w:val="24"/>
          <w:lang w:val="zh-TW"/>
        </w:rPr>
        <w:t>商品或服務之公開行銷、推廣或廣告文宣等</w:t>
      </w:r>
      <w:r w:rsidR="00FF2C2A" w:rsidRPr="00C41C55">
        <w:rPr>
          <w:rFonts w:ascii="Times New Roman" w:eastAsia="標楷體" w:hAnsi="Times New Roman"/>
          <w:color w:val="0D0D0D" w:themeColor="text1" w:themeTint="F2"/>
          <w:sz w:val="24"/>
          <w:szCs w:val="24"/>
        </w:rPr>
        <w:t>）</w:t>
      </w:r>
      <w:r w:rsidRPr="00C41C55">
        <w:rPr>
          <w:rFonts w:ascii="Times New Roman" w:eastAsia="標楷體" w:hAnsi="Times New Roman"/>
          <w:color w:val="0D0D0D" w:themeColor="text1" w:themeTint="F2"/>
          <w:sz w:val="24"/>
          <w:szCs w:val="24"/>
          <w:lang w:val="zh-TW"/>
        </w:rPr>
        <w:t>，不得引用甲方、乙方或相關政府機關之名稱、校徽或其他表徵；亦不得以其他任何方式表示甲方</w:t>
      </w:r>
      <w:r w:rsidR="00F57B38" w:rsidRPr="00C41C55">
        <w:rPr>
          <w:rFonts w:ascii="Times New Roman" w:eastAsia="標楷體" w:hAnsi="Times New Roman"/>
          <w:color w:val="0D0D0D" w:themeColor="text1" w:themeTint="F2"/>
          <w:sz w:val="24"/>
          <w:szCs w:val="24"/>
          <w:lang w:val="zh-TW"/>
        </w:rPr>
        <w:t>、</w:t>
      </w:r>
      <w:r w:rsidRPr="00C41C55">
        <w:rPr>
          <w:rFonts w:ascii="Times New Roman" w:eastAsia="標楷體" w:hAnsi="Times New Roman"/>
          <w:color w:val="0D0D0D" w:themeColor="text1" w:themeTint="F2"/>
          <w:sz w:val="24"/>
          <w:szCs w:val="24"/>
          <w:lang w:val="zh-TW"/>
        </w:rPr>
        <w:t>乙方</w:t>
      </w:r>
      <w:r w:rsidR="00F57B38" w:rsidRPr="00C41C55">
        <w:rPr>
          <w:rFonts w:ascii="Times New Roman" w:eastAsia="標楷體" w:hAnsi="Times New Roman"/>
          <w:color w:val="0D0D0D" w:themeColor="text1" w:themeTint="F2"/>
          <w:sz w:val="24"/>
          <w:szCs w:val="24"/>
          <w:lang w:val="zh-TW"/>
        </w:rPr>
        <w:t>或相關政府機關</w:t>
      </w:r>
      <w:proofErr w:type="gramStart"/>
      <w:r w:rsidRPr="00C41C55">
        <w:rPr>
          <w:rFonts w:ascii="Times New Roman" w:eastAsia="標楷體" w:hAnsi="Times New Roman"/>
          <w:color w:val="0D0D0D" w:themeColor="text1" w:themeTint="F2"/>
          <w:sz w:val="24"/>
          <w:szCs w:val="24"/>
          <w:lang w:val="zh-TW"/>
        </w:rPr>
        <w:t>與丙方有</w:t>
      </w:r>
      <w:proofErr w:type="gramEnd"/>
      <w:r w:rsidRPr="00C41C55">
        <w:rPr>
          <w:rFonts w:ascii="Times New Roman" w:eastAsia="標楷體" w:hAnsi="Times New Roman"/>
          <w:color w:val="0D0D0D" w:themeColor="text1" w:themeTint="F2"/>
          <w:sz w:val="24"/>
          <w:szCs w:val="24"/>
          <w:lang w:val="zh-TW"/>
        </w:rPr>
        <w:t>任何關連。</w:t>
      </w:r>
      <w:proofErr w:type="gramStart"/>
      <w:r w:rsidRPr="00C41C55">
        <w:rPr>
          <w:rFonts w:ascii="Times New Roman" w:eastAsia="標楷體" w:hAnsi="Times New Roman"/>
          <w:color w:val="0D0D0D" w:themeColor="text1" w:themeTint="F2"/>
          <w:sz w:val="24"/>
          <w:szCs w:val="24"/>
          <w:lang w:val="zh-TW"/>
        </w:rPr>
        <w:t>丙方擬</w:t>
      </w:r>
      <w:proofErr w:type="gramEnd"/>
      <w:r w:rsidRPr="00C41C55">
        <w:rPr>
          <w:rFonts w:ascii="Times New Roman" w:eastAsia="標楷體" w:hAnsi="Times New Roman"/>
          <w:color w:val="0D0D0D" w:themeColor="text1" w:themeTint="F2"/>
          <w:sz w:val="24"/>
          <w:szCs w:val="24"/>
          <w:lang w:val="zh-TW"/>
        </w:rPr>
        <w:t>使用甲</w:t>
      </w:r>
      <w:r w:rsidRPr="00D834A5">
        <w:rPr>
          <w:rFonts w:ascii="Times New Roman" w:eastAsia="標楷體" w:hAnsi="Times New Roman"/>
          <w:color w:val="auto"/>
          <w:sz w:val="24"/>
          <w:szCs w:val="24"/>
          <w:lang w:val="zh-TW"/>
        </w:rPr>
        <w:t>方之校徽時，其授權條件應另以書面議定之。</w:t>
      </w:r>
      <w:r w:rsidRPr="00D834A5">
        <w:rPr>
          <w:rFonts w:ascii="Times New Roman" w:eastAsia="標楷體" w:hAnsi="Times New Roman"/>
          <w:color w:val="auto"/>
          <w:sz w:val="24"/>
          <w:szCs w:val="24"/>
          <w:u w:color="99403D"/>
          <w:lang w:val="zh-TW"/>
        </w:rPr>
        <w:t>丙方如有違反本條約定之行為者，應支付</w:t>
      </w:r>
      <w:r w:rsidR="009C70C0" w:rsidRPr="00D834A5">
        <w:rPr>
          <w:rFonts w:ascii="Times New Roman" w:eastAsia="標楷體" w:hAnsi="Times New Roman"/>
          <w:color w:val="auto"/>
          <w:sz w:val="24"/>
          <w:szCs w:val="24"/>
          <w:u w:color="99403D"/>
          <w:lang w:val="zh-TW"/>
        </w:rPr>
        <w:t>五十</w:t>
      </w:r>
      <w:r w:rsidRPr="00D834A5">
        <w:rPr>
          <w:rFonts w:ascii="Times New Roman" w:eastAsia="標楷體" w:hAnsi="Times New Roman"/>
          <w:color w:val="auto"/>
          <w:sz w:val="24"/>
          <w:szCs w:val="24"/>
          <w:u w:color="99403D"/>
          <w:lang w:val="zh-TW"/>
        </w:rPr>
        <w:t>萬元之懲罰性賠償</w:t>
      </w:r>
      <w:proofErr w:type="gramStart"/>
      <w:r w:rsidRPr="00D834A5">
        <w:rPr>
          <w:rFonts w:ascii="Times New Roman" w:eastAsia="標楷體" w:hAnsi="Times New Roman"/>
          <w:color w:val="auto"/>
          <w:sz w:val="24"/>
          <w:szCs w:val="24"/>
          <w:u w:color="99403D"/>
          <w:lang w:val="zh-TW"/>
        </w:rPr>
        <w:t>金予甲方</w:t>
      </w:r>
      <w:proofErr w:type="gramEnd"/>
      <w:r w:rsidR="00A05636" w:rsidRPr="00D834A5">
        <w:rPr>
          <w:rFonts w:ascii="Times New Roman" w:eastAsia="標楷體" w:hAnsi="Times New Roman"/>
          <w:color w:val="auto"/>
          <w:sz w:val="24"/>
          <w:szCs w:val="24"/>
          <w:u w:color="99403D"/>
          <w:lang w:val="zh-TW"/>
        </w:rPr>
        <w:t>，</w:t>
      </w:r>
      <w:r w:rsidR="007A6B54" w:rsidRPr="00D834A5">
        <w:rPr>
          <w:rFonts w:ascii="Times New Roman" w:eastAsia="標楷體" w:hAnsi="Times New Roman"/>
          <w:color w:val="auto"/>
          <w:sz w:val="24"/>
          <w:szCs w:val="24"/>
          <w:u w:color="99403D"/>
          <w:lang w:val="zh-TW"/>
        </w:rPr>
        <w:t>並得另依本合約第七條之約定處理。</w:t>
      </w:r>
    </w:p>
    <w:p w:rsidR="00F26452" w:rsidRPr="00D834A5" w:rsidRDefault="00F26452" w:rsidP="008122CE">
      <w:pPr>
        <w:pStyle w:val="a7"/>
        <w:spacing w:line="240" w:lineRule="auto"/>
        <w:jc w:val="both"/>
        <w:rPr>
          <w:rFonts w:ascii="Times New Roman" w:eastAsia="標楷體" w:hAnsi="Times New Roman" w:cs="Times New Roman" w:hint="default"/>
          <w:color w:val="auto"/>
          <w:sz w:val="24"/>
          <w:szCs w:val="24"/>
          <w:u w:color="99403D"/>
          <w:lang w:val="zh-TW"/>
        </w:rPr>
      </w:pPr>
    </w:p>
    <w:p w:rsidR="00F26452" w:rsidRPr="00D834A5" w:rsidRDefault="00320CE6" w:rsidP="008122CE">
      <w:pPr>
        <w:spacing w:before="100" w:after="100"/>
        <w:jc w:val="both"/>
        <w:rPr>
          <w:rFonts w:eastAsia="標楷體"/>
          <w:bCs/>
          <w:color w:val="auto"/>
          <w:lang w:val="zh-TW"/>
        </w:rPr>
      </w:pPr>
      <w:r w:rsidRPr="00D834A5">
        <w:rPr>
          <w:rFonts w:eastAsia="標楷體" w:hint="eastAsia"/>
          <w:color w:val="auto"/>
          <w:lang w:val="zh-TW"/>
        </w:rPr>
        <w:t>第十一條</w:t>
      </w:r>
      <w:r w:rsidR="00315A5E" w:rsidRPr="00D834A5">
        <w:rPr>
          <w:rFonts w:eastAsia="標楷體" w:hint="eastAsia"/>
          <w:color w:val="auto"/>
          <w:lang w:val="zh-TW"/>
        </w:rPr>
        <w:t xml:space="preserve">  </w:t>
      </w:r>
      <w:r w:rsidRPr="00D834A5">
        <w:rPr>
          <w:rFonts w:eastAsia="標楷體" w:hint="eastAsia"/>
          <w:color w:val="auto"/>
          <w:lang w:val="zh-TW"/>
        </w:rPr>
        <w:t>繼承與轉讓</w:t>
      </w:r>
    </w:p>
    <w:p w:rsidR="00F26452" w:rsidRPr="00D834A5" w:rsidRDefault="00315A5E" w:rsidP="00CD4859">
      <w:pPr>
        <w:spacing w:before="100" w:after="100"/>
        <w:ind w:leftChars="295" w:left="1200" w:hangingChars="205" w:hanging="492"/>
        <w:jc w:val="both"/>
        <w:rPr>
          <w:rFonts w:eastAsia="標楷體"/>
          <w:color w:val="auto"/>
        </w:rPr>
      </w:pPr>
      <w:r w:rsidRPr="00D834A5">
        <w:rPr>
          <w:rFonts w:eastAsia="標楷體" w:hint="eastAsia"/>
          <w:color w:val="auto"/>
        </w:rPr>
        <w:t>一</w:t>
      </w:r>
      <w:r w:rsidR="00320CE6" w:rsidRPr="00D834A5">
        <w:rPr>
          <w:rFonts w:eastAsia="標楷體" w:hint="eastAsia"/>
          <w:color w:val="auto"/>
        </w:rPr>
        <w:t>、丙方在本合約中所有之權利義務，未經甲方之書面同意，不得轉讓或</w:t>
      </w:r>
      <w:bookmarkStart w:id="0" w:name="_GoBack"/>
      <w:bookmarkEnd w:id="0"/>
      <w:r w:rsidR="007A6B54" w:rsidRPr="00D834A5">
        <w:rPr>
          <w:rFonts w:eastAsia="標楷體" w:hint="eastAsia"/>
          <w:color w:val="auto"/>
        </w:rPr>
        <w:t>再</w:t>
      </w:r>
      <w:r w:rsidR="00320CE6" w:rsidRPr="00D834A5">
        <w:rPr>
          <w:rFonts w:eastAsia="標楷體" w:hint="eastAsia"/>
          <w:color w:val="auto"/>
        </w:rPr>
        <w:t>授權予任何第三人（包括關係企業）。</w:t>
      </w:r>
      <w:proofErr w:type="gramStart"/>
      <w:r w:rsidR="00320CE6" w:rsidRPr="00D834A5">
        <w:rPr>
          <w:rFonts w:eastAsia="標楷體" w:hint="eastAsia"/>
          <w:color w:val="auto"/>
        </w:rPr>
        <w:t>丙方若</w:t>
      </w:r>
      <w:proofErr w:type="gramEnd"/>
      <w:r w:rsidR="00320CE6" w:rsidRPr="00D834A5">
        <w:rPr>
          <w:rFonts w:eastAsia="標楷體" w:hint="eastAsia"/>
          <w:color w:val="auto"/>
        </w:rPr>
        <w:t>有違反，甲方得不經催告逕行終止本合約，並</w:t>
      </w:r>
      <w:proofErr w:type="gramStart"/>
      <w:r w:rsidR="00320CE6" w:rsidRPr="00D834A5">
        <w:rPr>
          <w:rFonts w:eastAsia="標楷體" w:hint="eastAsia"/>
          <w:color w:val="auto"/>
        </w:rPr>
        <w:t>請求丙方負</w:t>
      </w:r>
      <w:proofErr w:type="gramEnd"/>
      <w:r w:rsidR="00320CE6" w:rsidRPr="00D834A5">
        <w:rPr>
          <w:rFonts w:eastAsia="標楷體" w:hint="eastAsia"/>
          <w:color w:val="auto"/>
        </w:rPr>
        <w:t>擔損害賠償責任。</w:t>
      </w:r>
    </w:p>
    <w:p w:rsidR="00F26452" w:rsidRPr="00D834A5" w:rsidRDefault="00315A5E" w:rsidP="00CD4859">
      <w:pPr>
        <w:spacing w:before="100" w:after="100"/>
        <w:ind w:leftChars="295" w:left="1200" w:hangingChars="205" w:hanging="492"/>
        <w:jc w:val="both"/>
        <w:rPr>
          <w:rFonts w:eastAsia="標楷體"/>
          <w:color w:val="auto"/>
        </w:rPr>
      </w:pPr>
      <w:r w:rsidRPr="00D834A5">
        <w:rPr>
          <w:rFonts w:eastAsia="標楷體" w:hint="eastAsia"/>
          <w:color w:val="auto"/>
        </w:rPr>
        <w:t>二</w:t>
      </w:r>
      <w:r w:rsidR="00320CE6" w:rsidRPr="00D834A5">
        <w:rPr>
          <w:rFonts w:eastAsia="標楷體" w:hint="eastAsia"/>
          <w:color w:val="auto"/>
        </w:rPr>
        <w:t>、</w:t>
      </w:r>
      <w:proofErr w:type="gramStart"/>
      <w:r w:rsidR="00320CE6" w:rsidRPr="00D834A5">
        <w:rPr>
          <w:rFonts w:eastAsia="標楷體" w:hint="eastAsia"/>
          <w:color w:val="auto"/>
        </w:rPr>
        <w:t>丙方將來</w:t>
      </w:r>
      <w:proofErr w:type="gramEnd"/>
      <w:r w:rsidR="00320CE6" w:rsidRPr="00D834A5">
        <w:rPr>
          <w:rFonts w:eastAsia="標楷體" w:hint="eastAsia"/>
          <w:color w:val="auto"/>
        </w:rPr>
        <w:t>若擬成立其他公司負責本項技術移轉之開發工作，必須於三十日前以書面通知甲方，經甲方同意以再授權或另行簽訂合約等方式處理後，方得將技術資料轉交其他公司使用。</w:t>
      </w:r>
      <w:r w:rsidR="007A6B54" w:rsidRPr="00D834A5">
        <w:rPr>
          <w:rFonts w:eastAsia="標楷體" w:hint="eastAsia"/>
          <w:color w:val="auto"/>
        </w:rPr>
        <w:t>若有違反，甲方得主張依前項規定辦理。</w:t>
      </w:r>
    </w:p>
    <w:p w:rsidR="007A6B54" w:rsidRPr="00D834A5" w:rsidRDefault="007A6B54" w:rsidP="007A6B54">
      <w:pPr>
        <w:spacing w:before="100" w:after="100"/>
        <w:jc w:val="both"/>
        <w:rPr>
          <w:rFonts w:eastAsia="標楷體"/>
          <w:color w:val="auto"/>
        </w:rPr>
      </w:pPr>
    </w:p>
    <w:p w:rsidR="007A6B54" w:rsidRPr="00D834A5" w:rsidRDefault="007A6B54" w:rsidP="007A6B54">
      <w:pPr>
        <w:spacing w:before="100" w:after="100"/>
        <w:ind w:left="1200" w:hangingChars="500" w:hanging="1200"/>
        <w:jc w:val="both"/>
        <w:rPr>
          <w:rFonts w:eastAsia="標楷體"/>
          <w:color w:val="auto"/>
        </w:rPr>
      </w:pPr>
      <w:r w:rsidRPr="00D834A5">
        <w:rPr>
          <w:rFonts w:eastAsia="標楷體" w:hint="eastAsia"/>
          <w:color w:val="auto"/>
        </w:rPr>
        <w:t>第十二條</w:t>
      </w:r>
      <w:r w:rsidR="00A05636" w:rsidRPr="00D834A5">
        <w:rPr>
          <w:rFonts w:eastAsia="標楷體" w:hint="eastAsia"/>
          <w:color w:val="auto"/>
        </w:rPr>
        <w:t xml:space="preserve">  </w:t>
      </w:r>
      <w:proofErr w:type="gramStart"/>
      <w:r w:rsidR="00A05636" w:rsidRPr="00D834A5">
        <w:rPr>
          <w:rFonts w:eastAsia="標楷體" w:hint="eastAsia"/>
          <w:color w:val="auto"/>
        </w:rPr>
        <w:t>丁</w:t>
      </w:r>
      <w:r w:rsidRPr="00D834A5">
        <w:rPr>
          <w:rFonts w:eastAsia="標楷體" w:hint="eastAsia"/>
          <w:color w:val="auto"/>
        </w:rPr>
        <w:t>方為丙方</w:t>
      </w:r>
      <w:proofErr w:type="gramEnd"/>
      <w:r w:rsidRPr="00D834A5">
        <w:rPr>
          <w:rFonts w:eastAsia="標楷體" w:hint="eastAsia"/>
          <w:color w:val="auto"/>
        </w:rPr>
        <w:t>之</w:t>
      </w:r>
      <w:r w:rsidR="00A05636" w:rsidRPr="00D834A5">
        <w:rPr>
          <w:rFonts w:eastAsia="標楷體" w:hint="eastAsia"/>
          <w:color w:val="auto"/>
        </w:rPr>
        <w:t>連帶</w:t>
      </w:r>
      <w:r w:rsidRPr="00D834A5">
        <w:rPr>
          <w:rFonts w:eastAsia="標楷體" w:hint="eastAsia"/>
          <w:color w:val="auto"/>
        </w:rPr>
        <w:t>保證人，同意</w:t>
      </w:r>
      <w:proofErr w:type="gramStart"/>
      <w:r w:rsidRPr="00D834A5">
        <w:rPr>
          <w:rFonts w:eastAsia="標楷體" w:hint="eastAsia"/>
          <w:color w:val="auto"/>
        </w:rPr>
        <w:t>就丙</w:t>
      </w:r>
      <w:proofErr w:type="gramEnd"/>
      <w:r w:rsidRPr="00D834A5">
        <w:rPr>
          <w:rFonts w:eastAsia="標楷體" w:hint="eastAsia"/>
          <w:color w:val="auto"/>
        </w:rPr>
        <w:t>方因本合約所生之債務，與</w:t>
      </w:r>
      <w:proofErr w:type="gramStart"/>
      <w:r w:rsidRPr="00D834A5">
        <w:rPr>
          <w:rFonts w:eastAsia="標楷體" w:hint="eastAsia"/>
          <w:color w:val="auto"/>
        </w:rPr>
        <w:t>丙方</w:t>
      </w:r>
      <w:proofErr w:type="gramEnd"/>
      <w:r w:rsidRPr="00D834A5">
        <w:rPr>
          <w:rFonts w:eastAsia="標楷體" w:hint="eastAsia"/>
          <w:color w:val="auto"/>
        </w:rPr>
        <w:t>負連帶保證責任。</w:t>
      </w:r>
    </w:p>
    <w:p w:rsidR="00F26452" w:rsidRPr="00D834A5" w:rsidRDefault="00F26452" w:rsidP="008122CE">
      <w:pPr>
        <w:pStyle w:val="a6"/>
        <w:jc w:val="both"/>
        <w:rPr>
          <w:rFonts w:ascii="Times New Roman" w:eastAsia="標楷體" w:hAnsi="Times New Roman" w:cs="Times New Roman"/>
          <w:color w:val="auto"/>
          <w:kern w:val="0"/>
          <w:sz w:val="24"/>
          <w:szCs w:val="24"/>
        </w:rPr>
      </w:pPr>
    </w:p>
    <w:p w:rsidR="00F26452" w:rsidRPr="00D834A5" w:rsidRDefault="00320CE6" w:rsidP="008122CE">
      <w:pPr>
        <w:spacing w:before="100" w:after="100"/>
        <w:jc w:val="both"/>
        <w:rPr>
          <w:rFonts w:eastAsia="標楷體"/>
          <w:bCs/>
          <w:color w:val="auto"/>
        </w:rPr>
      </w:pPr>
      <w:r w:rsidRPr="00D834A5">
        <w:rPr>
          <w:rFonts w:eastAsia="標楷體" w:hint="eastAsia"/>
          <w:color w:val="auto"/>
          <w:lang w:val="zh-TW"/>
        </w:rPr>
        <w:t>第十</w:t>
      </w:r>
      <w:r w:rsidR="007A6B54" w:rsidRPr="00D834A5">
        <w:rPr>
          <w:rFonts w:eastAsia="標楷體" w:hint="eastAsia"/>
          <w:color w:val="auto"/>
          <w:lang w:val="zh-TW"/>
        </w:rPr>
        <w:t>三</w:t>
      </w:r>
      <w:r w:rsidRPr="00D834A5">
        <w:rPr>
          <w:rFonts w:eastAsia="標楷體" w:hint="eastAsia"/>
          <w:color w:val="auto"/>
          <w:lang w:val="zh-TW"/>
        </w:rPr>
        <w:t>條</w:t>
      </w:r>
      <w:r w:rsidRPr="00D834A5">
        <w:rPr>
          <w:rFonts w:eastAsia="標楷體"/>
          <w:bCs/>
          <w:color w:val="auto"/>
        </w:rPr>
        <w:t xml:space="preserve"> </w:t>
      </w:r>
      <w:r w:rsidR="00F57B38" w:rsidRPr="00D834A5">
        <w:rPr>
          <w:rFonts w:eastAsia="標楷體" w:hint="eastAsia"/>
          <w:bCs/>
          <w:color w:val="auto"/>
        </w:rPr>
        <w:t xml:space="preserve"> </w:t>
      </w:r>
      <w:proofErr w:type="gramStart"/>
      <w:r w:rsidRPr="00D834A5">
        <w:rPr>
          <w:rFonts w:eastAsia="標楷體" w:hint="eastAsia"/>
          <w:color w:val="auto"/>
          <w:lang w:val="zh-TW"/>
        </w:rPr>
        <w:t>準</w:t>
      </w:r>
      <w:proofErr w:type="gramEnd"/>
      <w:r w:rsidRPr="00D834A5">
        <w:rPr>
          <w:rFonts w:eastAsia="標楷體" w:hint="eastAsia"/>
          <w:color w:val="auto"/>
          <w:lang w:val="zh-TW"/>
        </w:rPr>
        <w:t>據法與管轄法院</w:t>
      </w:r>
    </w:p>
    <w:p w:rsidR="00F26452" w:rsidRPr="00D834A5" w:rsidRDefault="00320CE6" w:rsidP="000C77FB">
      <w:pPr>
        <w:spacing w:before="100" w:after="100"/>
        <w:ind w:leftChars="294" w:left="706" w:firstLine="1"/>
        <w:jc w:val="both"/>
        <w:rPr>
          <w:rFonts w:eastAsia="標楷體"/>
          <w:strike/>
          <w:color w:val="auto"/>
        </w:rPr>
      </w:pPr>
      <w:r w:rsidRPr="00D834A5">
        <w:rPr>
          <w:rFonts w:eastAsia="標楷體" w:hint="eastAsia"/>
          <w:color w:val="auto"/>
        </w:rPr>
        <w:t>本合約應依中華民國之法律予以解釋及規範；對於本合約、或因本合約而引起之疑義或糾紛，雙方同意依誠信原則解決之。</w:t>
      </w:r>
    </w:p>
    <w:p w:rsidR="00F26452" w:rsidRPr="00D834A5" w:rsidRDefault="00320CE6" w:rsidP="000C77FB">
      <w:pPr>
        <w:spacing w:before="100" w:after="100"/>
        <w:ind w:leftChars="294" w:left="706" w:firstLine="1"/>
        <w:jc w:val="both"/>
        <w:rPr>
          <w:rFonts w:eastAsia="標楷體"/>
          <w:color w:val="auto"/>
        </w:rPr>
      </w:pPr>
      <w:r w:rsidRPr="00D834A5">
        <w:rPr>
          <w:rFonts w:eastAsia="標楷體" w:hint="eastAsia"/>
          <w:color w:val="auto"/>
        </w:rPr>
        <w:t>本合約如有爭議糾紛，雙方同意以臺灣屏東地方法院為第一審之專屬管轄法院。</w:t>
      </w:r>
    </w:p>
    <w:p w:rsidR="00F26452" w:rsidRPr="00D834A5" w:rsidRDefault="00F26452" w:rsidP="008122CE">
      <w:pPr>
        <w:pStyle w:val="6"/>
        <w:spacing w:after="0" w:line="240" w:lineRule="auto"/>
        <w:ind w:left="0" w:firstLine="0"/>
        <w:jc w:val="both"/>
        <w:rPr>
          <w:rFonts w:ascii="Times New Roman" w:eastAsia="標楷體" w:hAnsi="Times New Roman" w:cs="Times New Roman"/>
          <w:color w:val="auto"/>
          <w:sz w:val="24"/>
          <w:szCs w:val="24"/>
        </w:rPr>
      </w:pPr>
    </w:p>
    <w:p w:rsidR="00F26452" w:rsidRPr="00D834A5" w:rsidRDefault="00320CE6" w:rsidP="008122CE">
      <w:pPr>
        <w:spacing w:before="100" w:after="100"/>
        <w:jc w:val="both"/>
        <w:rPr>
          <w:rFonts w:eastAsia="標楷體"/>
          <w:bCs/>
          <w:color w:val="auto"/>
        </w:rPr>
      </w:pPr>
      <w:r w:rsidRPr="00D834A5">
        <w:rPr>
          <w:rFonts w:eastAsia="標楷體" w:hint="eastAsia"/>
          <w:bCs/>
          <w:color w:val="auto"/>
        </w:rPr>
        <w:t>第十</w:t>
      </w:r>
      <w:r w:rsidR="007A6B54" w:rsidRPr="00D834A5">
        <w:rPr>
          <w:rFonts w:eastAsia="標楷體" w:hint="eastAsia"/>
          <w:bCs/>
          <w:color w:val="auto"/>
        </w:rPr>
        <w:t>四</w:t>
      </w:r>
      <w:r w:rsidRPr="00D834A5">
        <w:rPr>
          <w:rFonts w:eastAsia="標楷體" w:hint="eastAsia"/>
          <w:color w:val="auto"/>
          <w:lang w:val="zh-TW"/>
        </w:rPr>
        <w:t>條</w:t>
      </w:r>
      <w:r w:rsidR="00F57B38" w:rsidRPr="00D834A5">
        <w:rPr>
          <w:rFonts w:eastAsia="標楷體" w:hint="eastAsia"/>
          <w:color w:val="auto"/>
          <w:lang w:val="zh-TW"/>
        </w:rPr>
        <w:t xml:space="preserve"> </w:t>
      </w:r>
      <w:r w:rsidRPr="00D834A5">
        <w:rPr>
          <w:rFonts w:eastAsia="標楷體"/>
          <w:bCs/>
          <w:color w:val="auto"/>
        </w:rPr>
        <w:t xml:space="preserve"> </w:t>
      </w:r>
      <w:r w:rsidRPr="00D834A5">
        <w:rPr>
          <w:rFonts w:eastAsia="標楷體" w:hint="eastAsia"/>
          <w:color w:val="auto"/>
          <w:lang w:val="zh-TW"/>
        </w:rPr>
        <w:t>附件</w:t>
      </w:r>
    </w:p>
    <w:p w:rsidR="00F26452" w:rsidRPr="00C41C55" w:rsidRDefault="00320CE6" w:rsidP="00F57B38">
      <w:pPr>
        <w:spacing w:before="100" w:after="100"/>
        <w:ind w:leftChars="294" w:left="706" w:firstLine="1"/>
        <w:jc w:val="both"/>
        <w:rPr>
          <w:rFonts w:eastAsia="標楷體"/>
          <w:color w:val="0D0D0D" w:themeColor="text1" w:themeTint="F2"/>
        </w:rPr>
      </w:pPr>
      <w:r w:rsidRPr="00C41C55">
        <w:rPr>
          <w:rFonts w:eastAsia="標楷體" w:hint="eastAsia"/>
          <w:color w:val="0D0D0D" w:themeColor="text1" w:themeTint="F2"/>
        </w:rPr>
        <w:t>本</w:t>
      </w:r>
      <w:r w:rsidR="008122CE" w:rsidRPr="00C41C55">
        <w:rPr>
          <w:rFonts w:eastAsia="標楷體" w:hint="eastAsia"/>
          <w:color w:val="0D0D0D" w:themeColor="text1" w:themeTint="F2"/>
        </w:rPr>
        <w:t>合約</w:t>
      </w:r>
      <w:r w:rsidRPr="00C41C55">
        <w:rPr>
          <w:rFonts w:eastAsia="標楷體" w:hint="eastAsia"/>
          <w:color w:val="0D0D0D" w:themeColor="text1" w:themeTint="F2"/>
        </w:rPr>
        <w:t>另附附件</w:t>
      </w:r>
      <w:r w:rsidR="00D834A5" w:rsidRPr="00D834A5">
        <w:rPr>
          <w:rFonts w:eastAsia="標楷體" w:hint="eastAsia"/>
          <w:color w:val="FF0000"/>
        </w:rPr>
        <w:t>○○</w:t>
      </w:r>
      <w:r w:rsidRPr="00C41C55">
        <w:rPr>
          <w:rFonts w:eastAsia="標楷體" w:hint="eastAsia"/>
          <w:color w:val="0D0D0D" w:themeColor="text1" w:themeTint="F2"/>
        </w:rPr>
        <w:t>頁，視為合約之一部分，說明本授權技術移轉之內容與標的材料，於本</w:t>
      </w:r>
      <w:r w:rsidR="008122CE" w:rsidRPr="00C41C55">
        <w:rPr>
          <w:rFonts w:eastAsia="標楷體" w:hint="eastAsia"/>
          <w:color w:val="0D0D0D" w:themeColor="text1" w:themeTint="F2"/>
        </w:rPr>
        <w:t>合約</w:t>
      </w:r>
      <w:r w:rsidRPr="00C41C55">
        <w:rPr>
          <w:rFonts w:eastAsia="標楷體" w:hint="eastAsia"/>
          <w:color w:val="0D0D0D" w:themeColor="text1" w:themeTint="F2"/>
        </w:rPr>
        <w:t>生效時合法轉</w:t>
      </w:r>
      <w:proofErr w:type="gramStart"/>
      <w:r w:rsidRPr="00C41C55">
        <w:rPr>
          <w:rFonts w:eastAsia="標楷體" w:hint="eastAsia"/>
          <w:color w:val="0D0D0D" w:themeColor="text1" w:themeTint="F2"/>
        </w:rPr>
        <w:t>予丙方</w:t>
      </w:r>
      <w:proofErr w:type="gramEnd"/>
      <w:r w:rsidRPr="00C41C55">
        <w:rPr>
          <w:rFonts w:eastAsia="標楷體" w:hint="eastAsia"/>
          <w:color w:val="0D0D0D" w:themeColor="text1" w:themeTint="F2"/>
        </w:rPr>
        <w:t>使用。若附件與本合約有所牴觸時，應以本合約為優先。</w:t>
      </w:r>
      <w:r w:rsidR="00540698" w:rsidRPr="00C41C55">
        <w:rPr>
          <w:rFonts w:eastAsia="標楷體"/>
          <w:color w:val="0D0D0D" w:themeColor="text1" w:themeTint="F2"/>
        </w:rPr>
        <w:t>附件</w:t>
      </w:r>
      <w:r w:rsidR="00540698" w:rsidRPr="00C41C55">
        <w:rPr>
          <w:rFonts w:eastAsia="標楷體" w:hint="eastAsia"/>
          <w:color w:val="0D0D0D" w:themeColor="text1" w:themeTint="F2"/>
        </w:rPr>
        <w:t>以</w:t>
      </w:r>
      <w:r w:rsidR="00540698" w:rsidRPr="00C41C55">
        <w:rPr>
          <w:rFonts w:eastAsia="標楷體"/>
          <w:color w:val="0D0D0D" w:themeColor="text1" w:themeTint="F2"/>
        </w:rPr>
        <w:t>正式</w:t>
      </w:r>
      <w:r w:rsidR="00540698" w:rsidRPr="00C41C55">
        <w:rPr>
          <w:rFonts w:eastAsia="標楷體" w:hint="eastAsia"/>
          <w:color w:val="0D0D0D" w:themeColor="text1" w:themeTint="F2"/>
        </w:rPr>
        <w:t>公告</w:t>
      </w:r>
      <w:r w:rsidR="00540698" w:rsidRPr="00C41C55">
        <w:rPr>
          <w:rFonts w:eastAsia="標楷體"/>
          <w:color w:val="0D0D0D" w:themeColor="text1" w:themeTint="F2"/>
        </w:rPr>
        <w:t>專利為主。</w:t>
      </w:r>
    </w:p>
    <w:p w:rsidR="00147A13" w:rsidRPr="00C41C55" w:rsidRDefault="00147A13">
      <w:pPr>
        <w:widowControl/>
        <w:rPr>
          <w:rFonts w:eastAsia="標楷體"/>
          <w:bCs/>
          <w:color w:val="0D0D0D" w:themeColor="text1" w:themeTint="F2"/>
        </w:rPr>
      </w:pPr>
      <w:r w:rsidRPr="00C41C55">
        <w:rPr>
          <w:rFonts w:eastAsia="標楷體"/>
          <w:bCs/>
          <w:color w:val="0D0D0D" w:themeColor="text1" w:themeTint="F2"/>
        </w:rPr>
        <w:br w:type="page"/>
      </w:r>
    </w:p>
    <w:p w:rsidR="00F26452" w:rsidRPr="00C41C55" w:rsidRDefault="00320CE6" w:rsidP="00E00173">
      <w:pPr>
        <w:spacing w:before="100" w:after="100"/>
        <w:jc w:val="both"/>
        <w:rPr>
          <w:rFonts w:eastAsia="標楷體"/>
          <w:bCs/>
          <w:color w:val="0D0D0D" w:themeColor="text1" w:themeTint="F2"/>
        </w:rPr>
      </w:pPr>
      <w:r w:rsidRPr="00C41C55">
        <w:rPr>
          <w:rFonts w:eastAsia="標楷體" w:hint="eastAsia"/>
          <w:bCs/>
          <w:color w:val="0D0D0D" w:themeColor="text1" w:themeTint="F2"/>
        </w:rPr>
        <w:lastRenderedPageBreak/>
        <w:t>第</w:t>
      </w:r>
      <w:r w:rsidRPr="00DE6514">
        <w:rPr>
          <w:rFonts w:eastAsia="標楷體" w:hint="eastAsia"/>
          <w:bCs/>
          <w:color w:val="auto"/>
        </w:rPr>
        <w:t>十</w:t>
      </w:r>
      <w:r w:rsidR="007A6B54" w:rsidRPr="00DE6514">
        <w:rPr>
          <w:rFonts w:eastAsia="標楷體" w:hint="eastAsia"/>
          <w:bCs/>
          <w:color w:val="auto"/>
        </w:rPr>
        <w:t>五</w:t>
      </w:r>
      <w:r w:rsidRPr="00DE6514">
        <w:rPr>
          <w:rFonts w:eastAsia="標楷體" w:hint="eastAsia"/>
          <w:color w:val="auto"/>
          <w:lang w:val="zh-TW"/>
        </w:rPr>
        <w:t>條</w:t>
      </w:r>
      <w:r w:rsidR="00F57B38" w:rsidRPr="00C41C55">
        <w:rPr>
          <w:rFonts w:eastAsia="標楷體" w:hint="eastAsia"/>
          <w:color w:val="0D0D0D" w:themeColor="text1" w:themeTint="F2"/>
          <w:lang w:val="zh-TW"/>
        </w:rPr>
        <w:t xml:space="preserve"> </w:t>
      </w:r>
      <w:r w:rsidRPr="00C41C55">
        <w:rPr>
          <w:rFonts w:eastAsia="標楷體"/>
          <w:bCs/>
          <w:color w:val="0D0D0D" w:themeColor="text1" w:themeTint="F2"/>
        </w:rPr>
        <w:t xml:space="preserve"> </w:t>
      </w:r>
      <w:r w:rsidRPr="00C41C55">
        <w:rPr>
          <w:rFonts w:eastAsia="標楷體" w:hint="eastAsia"/>
          <w:color w:val="0D0D0D" w:themeColor="text1" w:themeTint="F2"/>
          <w:lang w:val="zh-TW"/>
        </w:rPr>
        <w:t>聯絡管理</w:t>
      </w:r>
    </w:p>
    <w:p w:rsidR="00F26452" w:rsidRPr="00C41C55" w:rsidRDefault="00315A5E" w:rsidP="00147A13">
      <w:pPr>
        <w:spacing w:before="100" w:after="100"/>
        <w:ind w:leftChars="295" w:left="1200" w:hangingChars="205" w:hanging="492"/>
        <w:jc w:val="both"/>
        <w:rPr>
          <w:rFonts w:eastAsia="標楷體"/>
          <w:color w:val="0D0D0D" w:themeColor="text1" w:themeTint="F2"/>
        </w:rPr>
      </w:pPr>
      <w:r w:rsidRPr="00C41C55">
        <w:rPr>
          <w:rFonts w:eastAsia="標楷體" w:hint="eastAsia"/>
          <w:color w:val="0D0D0D" w:themeColor="text1" w:themeTint="F2"/>
        </w:rPr>
        <w:t>一</w:t>
      </w:r>
      <w:r w:rsidR="00320CE6" w:rsidRPr="00C41C55">
        <w:rPr>
          <w:rFonts w:eastAsia="標楷體" w:hint="eastAsia"/>
          <w:color w:val="0D0D0D" w:themeColor="text1" w:themeTint="F2"/>
        </w:rPr>
        <w:t>、本合約有關之通知或要求應以書面送達下列之處所及人員（以下稱「聯絡人」），經送達該聯絡人者，即視為已送達該方當事人：</w:t>
      </w:r>
    </w:p>
    <w:p w:rsidR="00147A13" w:rsidRPr="00C41C55" w:rsidRDefault="00320CE6" w:rsidP="008122CE">
      <w:pPr>
        <w:ind w:left="840" w:firstLine="360"/>
        <w:jc w:val="both"/>
        <w:rPr>
          <w:rFonts w:eastAsia="標楷體"/>
          <w:color w:val="0D0D0D" w:themeColor="text1" w:themeTint="F2"/>
        </w:rPr>
      </w:pPr>
      <w:r w:rsidRPr="00C41C55">
        <w:rPr>
          <w:rFonts w:eastAsia="標楷體" w:hint="eastAsia"/>
          <w:color w:val="0D0D0D" w:themeColor="text1" w:themeTint="F2"/>
          <w:lang w:val="zh-TW"/>
        </w:rPr>
        <w:t>甲方聯絡人</w:t>
      </w:r>
    </w:p>
    <w:p w:rsidR="00F26452" w:rsidRPr="00C41C55" w:rsidRDefault="00147A13" w:rsidP="008122CE">
      <w:pPr>
        <w:ind w:left="840" w:firstLine="360"/>
        <w:jc w:val="both"/>
        <w:rPr>
          <w:rFonts w:eastAsia="標楷體"/>
          <w:color w:val="0D0D0D" w:themeColor="text1" w:themeTint="F2"/>
        </w:rPr>
      </w:pPr>
      <w:bookmarkStart w:id="1" w:name="OLE_LINK1"/>
      <w:r w:rsidRPr="00C41C55">
        <w:rPr>
          <w:rFonts w:eastAsia="標楷體" w:hint="eastAsia"/>
          <w:color w:val="0D0D0D" w:themeColor="text1" w:themeTint="F2"/>
        </w:rPr>
        <w:t xml:space="preserve">          </w:t>
      </w:r>
      <w:bookmarkEnd w:id="1"/>
      <w:r w:rsidR="00320CE6" w:rsidRPr="00C41C55">
        <w:rPr>
          <w:rFonts w:eastAsia="標楷體" w:hint="eastAsia"/>
          <w:color w:val="0D0D0D" w:themeColor="text1" w:themeTint="F2"/>
          <w:lang w:val="zh-TW"/>
        </w:rPr>
        <w:t>姓名</w:t>
      </w:r>
      <w:r w:rsidR="008122CE" w:rsidRPr="00C41C55">
        <w:rPr>
          <w:rFonts w:eastAsia="標楷體"/>
          <w:color w:val="0D0D0D" w:themeColor="text1" w:themeTint="F2"/>
        </w:rPr>
        <w:t>：</w:t>
      </w:r>
      <w:r w:rsidR="00DE6514">
        <w:rPr>
          <w:rFonts w:eastAsia="標楷體" w:hint="eastAsia"/>
          <w:color w:val="FF0000"/>
        </w:rPr>
        <w:t>研究發展處技術合作組</w:t>
      </w:r>
    </w:p>
    <w:p w:rsidR="00F26452" w:rsidRPr="00C41C55" w:rsidRDefault="00320CE6" w:rsidP="008122CE">
      <w:pPr>
        <w:ind w:left="840"/>
        <w:jc w:val="both"/>
        <w:rPr>
          <w:rFonts w:eastAsia="標楷體"/>
          <w:color w:val="0D0D0D" w:themeColor="text1" w:themeTint="F2"/>
        </w:rPr>
      </w:pPr>
      <w:r w:rsidRPr="00C41C55">
        <w:rPr>
          <w:rFonts w:eastAsia="標楷體"/>
          <w:color w:val="0D0D0D" w:themeColor="text1" w:themeTint="F2"/>
        </w:rPr>
        <w:t xml:space="preserve">                </w:t>
      </w:r>
      <w:r w:rsidRPr="00C41C55">
        <w:rPr>
          <w:rFonts w:eastAsia="標楷體" w:hint="eastAsia"/>
          <w:color w:val="0D0D0D" w:themeColor="text1" w:themeTint="F2"/>
          <w:lang w:val="zh-TW"/>
        </w:rPr>
        <w:t>職稱</w:t>
      </w:r>
      <w:r w:rsidR="008122CE" w:rsidRPr="00C41C55">
        <w:rPr>
          <w:rFonts w:eastAsia="標楷體"/>
          <w:color w:val="0D0D0D" w:themeColor="text1" w:themeTint="F2"/>
        </w:rPr>
        <w:t>：</w:t>
      </w:r>
      <w:r w:rsidR="00D834A5" w:rsidRPr="00D834A5">
        <w:rPr>
          <w:rFonts w:eastAsia="標楷體" w:hint="eastAsia"/>
          <w:color w:val="FF0000"/>
        </w:rPr>
        <w:t>○○○○</w:t>
      </w:r>
    </w:p>
    <w:p w:rsidR="00F26452" w:rsidRPr="00C41C55" w:rsidRDefault="00320CE6" w:rsidP="008122CE">
      <w:pPr>
        <w:ind w:left="840"/>
        <w:jc w:val="both"/>
        <w:rPr>
          <w:rFonts w:eastAsia="標楷體"/>
          <w:color w:val="0D0D0D" w:themeColor="text1" w:themeTint="F2"/>
        </w:rPr>
      </w:pPr>
      <w:r w:rsidRPr="00C41C55">
        <w:rPr>
          <w:rFonts w:eastAsia="標楷體"/>
          <w:color w:val="0D0D0D" w:themeColor="text1" w:themeTint="F2"/>
        </w:rPr>
        <w:t xml:space="preserve">                </w:t>
      </w:r>
      <w:r w:rsidRPr="00C41C55">
        <w:rPr>
          <w:rFonts w:eastAsia="標楷體" w:hint="eastAsia"/>
          <w:color w:val="0D0D0D" w:themeColor="text1" w:themeTint="F2"/>
          <w:lang w:val="zh-TW"/>
        </w:rPr>
        <w:t>聯絡電話</w:t>
      </w:r>
      <w:r w:rsidR="008122CE" w:rsidRPr="00C41C55">
        <w:rPr>
          <w:rFonts w:eastAsia="標楷體"/>
          <w:color w:val="0D0D0D" w:themeColor="text1" w:themeTint="F2"/>
        </w:rPr>
        <w:t>：</w:t>
      </w:r>
      <w:r w:rsidR="00147A13" w:rsidRPr="00C41C55">
        <w:rPr>
          <w:rFonts w:eastAsia="標楷體" w:hint="eastAsia"/>
          <w:color w:val="0D0D0D" w:themeColor="text1" w:themeTint="F2"/>
        </w:rPr>
        <w:t xml:space="preserve">08-7663800 # </w:t>
      </w:r>
      <w:r w:rsidR="00DE6514">
        <w:rPr>
          <w:rFonts w:eastAsia="標楷體" w:hint="eastAsia"/>
          <w:color w:val="0D0D0D" w:themeColor="text1" w:themeTint="F2"/>
        </w:rPr>
        <w:t>14104</w:t>
      </w:r>
    </w:p>
    <w:p w:rsidR="00F26452" w:rsidRPr="00C41C55" w:rsidRDefault="00320CE6" w:rsidP="008122CE">
      <w:pPr>
        <w:ind w:left="840"/>
        <w:jc w:val="both"/>
        <w:rPr>
          <w:rFonts w:eastAsia="標楷體"/>
          <w:color w:val="0D0D0D" w:themeColor="text1" w:themeTint="F2"/>
        </w:rPr>
      </w:pPr>
      <w:r w:rsidRPr="00C41C55">
        <w:rPr>
          <w:rFonts w:eastAsia="標楷體"/>
          <w:color w:val="0D0D0D" w:themeColor="text1" w:themeTint="F2"/>
        </w:rPr>
        <w:t xml:space="preserve">                </w:t>
      </w:r>
      <w:r w:rsidRPr="00C41C55">
        <w:rPr>
          <w:rFonts w:eastAsia="標楷體" w:hint="eastAsia"/>
          <w:color w:val="0D0D0D" w:themeColor="text1" w:themeTint="F2"/>
          <w:lang w:val="zh-TW"/>
        </w:rPr>
        <w:t>傳真號碼</w:t>
      </w:r>
      <w:r w:rsidR="008122CE" w:rsidRPr="00C41C55">
        <w:rPr>
          <w:rFonts w:eastAsia="標楷體"/>
          <w:color w:val="0D0D0D" w:themeColor="text1" w:themeTint="F2"/>
        </w:rPr>
        <w:t>：</w:t>
      </w:r>
      <w:r w:rsidR="00147A13" w:rsidRPr="00C41C55">
        <w:rPr>
          <w:rFonts w:eastAsia="標楷體" w:hint="eastAsia"/>
          <w:color w:val="0D0D0D" w:themeColor="text1" w:themeTint="F2"/>
        </w:rPr>
        <w:t>08-</w:t>
      </w:r>
      <w:r w:rsidR="00DE6514">
        <w:rPr>
          <w:rFonts w:eastAsia="標楷體" w:hint="eastAsia"/>
          <w:color w:val="0D0D0D" w:themeColor="text1" w:themeTint="F2"/>
        </w:rPr>
        <w:t>721694</w:t>
      </w:r>
    </w:p>
    <w:p w:rsidR="00F26452" w:rsidRPr="00C41C55" w:rsidRDefault="00320CE6" w:rsidP="008122CE">
      <w:pPr>
        <w:ind w:left="840"/>
        <w:jc w:val="both"/>
        <w:rPr>
          <w:rFonts w:eastAsia="標楷體"/>
          <w:color w:val="0D0D0D" w:themeColor="text1" w:themeTint="F2"/>
          <w:lang w:val="zh-TW"/>
        </w:rPr>
      </w:pPr>
      <w:r w:rsidRPr="00C41C55">
        <w:rPr>
          <w:rFonts w:eastAsia="標楷體"/>
          <w:color w:val="0D0D0D" w:themeColor="text1" w:themeTint="F2"/>
        </w:rPr>
        <w:t xml:space="preserve">                </w:t>
      </w:r>
      <w:r w:rsidRPr="00C41C55">
        <w:rPr>
          <w:rFonts w:eastAsia="標楷體" w:hint="eastAsia"/>
          <w:color w:val="0D0D0D" w:themeColor="text1" w:themeTint="F2"/>
          <w:lang w:val="zh-TW"/>
        </w:rPr>
        <w:t>地址</w:t>
      </w:r>
      <w:r w:rsidR="008122CE" w:rsidRPr="00C41C55">
        <w:rPr>
          <w:rFonts w:eastAsia="標楷體"/>
          <w:color w:val="0D0D0D" w:themeColor="text1" w:themeTint="F2"/>
        </w:rPr>
        <w:t>：</w:t>
      </w:r>
      <w:r w:rsidRPr="00C41C55">
        <w:rPr>
          <w:rFonts w:eastAsia="標楷體"/>
          <w:color w:val="0D0D0D" w:themeColor="text1" w:themeTint="F2"/>
        </w:rPr>
        <w:t>900</w:t>
      </w:r>
      <w:r w:rsidR="00147A13" w:rsidRPr="00C41C55">
        <w:rPr>
          <w:rFonts w:eastAsia="標楷體" w:hint="eastAsia"/>
          <w:color w:val="0D0D0D" w:themeColor="text1" w:themeTint="F2"/>
        </w:rPr>
        <w:t xml:space="preserve"> </w:t>
      </w:r>
      <w:r w:rsidR="00147A13" w:rsidRPr="00C41C55">
        <w:rPr>
          <w:rFonts w:eastAsia="標楷體" w:hint="eastAsia"/>
          <w:color w:val="0D0D0D" w:themeColor="text1" w:themeTint="F2"/>
        </w:rPr>
        <w:t>屏東縣</w:t>
      </w:r>
      <w:r w:rsidRPr="00C41C55">
        <w:rPr>
          <w:rFonts w:eastAsia="標楷體" w:hint="eastAsia"/>
          <w:color w:val="0D0D0D" w:themeColor="text1" w:themeTint="F2"/>
          <w:lang w:val="zh-TW"/>
        </w:rPr>
        <w:t>屏東市民生路</w:t>
      </w:r>
      <w:r w:rsidRPr="00C41C55">
        <w:rPr>
          <w:rFonts w:eastAsia="標楷體"/>
          <w:color w:val="0D0D0D" w:themeColor="text1" w:themeTint="F2"/>
        </w:rPr>
        <w:t>4-18</w:t>
      </w:r>
      <w:r w:rsidRPr="00C41C55">
        <w:rPr>
          <w:rFonts w:eastAsia="標楷體" w:hint="eastAsia"/>
          <w:color w:val="0D0D0D" w:themeColor="text1" w:themeTint="F2"/>
          <w:lang w:val="zh-TW"/>
        </w:rPr>
        <w:t>號</w:t>
      </w:r>
    </w:p>
    <w:p w:rsidR="00147A13" w:rsidRPr="00C41C55" w:rsidRDefault="00147A13" w:rsidP="008122CE">
      <w:pPr>
        <w:ind w:left="840"/>
        <w:jc w:val="both"/>
        <w:rPr>
          <w:rFonts w:eastAsia="標楷體"/>
          <w:color w:val="0D0D0D" w:themeColor="text1" w:themeTint="F2"/>
        </w:rPr>
      </w:pPr>
    </w:p>
    <w:p w:rsidR="00147A13" w:rsidRPr="00D834A5" w:rsidRDefault="00320CE6" w:rsidP="00147A13">
      <w:pPr>
        <w:ind w:left="840" w:firstLine="360"/>
        <w:jc w:val="both"/>
        <w:rPr>
          <w:rFonts w:eastAsia="標楷體"/>
          <w:color w:val="0D0D0D" w:themeColor="text1" w:themeTint="F2"/>
          <w:highlight w:val="yellow"/>
          <w:lang w:val="zh-TW"/>
        </w:rPr>
      </w:pPr>
      <w:r w:rsidRPr="00D834A5">
        <w:rPr>
          <w:rFonts w:eastAsia="標楷體" w:hint="eastAsia"/>
          <w:color w:val="0D0D0D" w:themeColor="text1" w:themeTint="F2"/>
          <w:highlight w:val="yellow"/>
          <w:lang w:val="zh-TW"/>
        </w:rPr>
        <w:t>乙方聯絡人</w:t>
      </w:r>
    </w:p>
    <w:p w:rsidR="00D834A5" w:rsidRPr="00D834A5" w:rsidRDefault="00D834A5" w:rsidP="00D834A5">
      <w:pPr>
        <w:ind w:left="840" w:firstLine="360"/>
        <w:jc w:val="both"/>
        <w:rPr>
          <w:rFonts w:eastAsia="標楷體"/>
          <w:color w:val="0D0D0D" w:themeColor="text1" w:themeTint="F2"/>
          <w:highlight w:val="yellow"/>
        </w:rPr>
      </w:pPr>
      <w:r w:rsidRPr="00D834A5">
        <w:rPr>
          <w:rFonts w:eastAsia="標楷體" w:hint="eastAsia"/>
          <w:color w:val="0D0D0D" w:themeColor="text1" w:themeTint="F2"/>
          <w:highlight w:val="yellow"/>
        </w:rPr>
        <w:t xml:space="preserve">          </w:t>
      </w:r>
      <w:r w:rsidRPr="00D834A5">
        <w:rPr>
          <w:rFonts w:eastAsia="標楷體" w:hint="eastAsia"/>
          <w:color w:val="0D0D0D" w:themeColor="text1" w:themeTint="F2"/>
          <w:highlight w:val="yellow"/>
          <w:lang w:val="zh-TW"/>
        </w:rPr>
        <w:t>姓名</w:t>
      </w:r>
      <w:r w:rsidRPr="00D834A5">
        <w:rPr>
          <w:rFonts w:eastAsia="標楷體"/>
          <w:color w:val="0D0D0D" w:themeColor="text1" w:themeTint="F2"/>
          <w:highlight w:val="yellow"/>
        </w:rPr>
        <w:t>：</w:t>
      </w:r>
      <w:r w:rsidRPr="00D834A5">
        <w:rPr>
          <w:rFonts w:eastAsia="標楷體" w:hint="eastAsia"/>
          <w:color w:val="FF0000"/>
          <w:highlight w:val="yellow"/>
        </w:rPr>
        <w:t>○○○</w:t>
      </w:r>
    </w:p>
    <w:p w:rsidR="00D834A5" w:rsidRPr="00D834A5" w:rsidRDefault="00D834A5" w:rsidP="00D834A5">
      <w:pPr>
        <w:ind w:left="840"/>
        <w:jc w:val="both"/>
        <w:rPr>
          <w:rFonts w:eastAsia="標楷體"/>
          <w:color w:val="0D0D0D" w:themeColor="text1" w:themeTint="F2"/>
          <w:highlight w:val="yellow"/>
        </w:rPr>
      </w:pPr>
      <w:r w:rsidRPr="00D834A5">
        <w:rPr>
          <w:rFonts w:eastAsia="標楷體"/>
          <w:color w:val="0D0D0D" w:themeColor="text1" w:themeTint="F2"/>
          <w:highlight w:val="yellow"/>
        </w:rPr>
        <w:t xml:space="preserve">                </w:t>
      </w:r>
      <w:r w:rsidRPr="00D834A5">
        <w:rPr>
          <w:rFonts w:eastAsia="標楷體" w:hint="eastAsia"/>
          <w:color w:val="0D0D0D" w:themeColor="text1" w:themeTint="F2"/>
          <w:highlight w:val="yellow"/>
          <w:lang w:val="zh-TW"/>
        </w:rPr>
        <w:t>職稱</w:t>
      </w:r>
      <w:r w:rsidRPr="00D834A5">
        <w:rPr>
          <w:rFonts w:eastAsia="標楷體"/>
          <w:color w:val="0D0D0D" w:themeColor="text1" w:themeTint="F2"/>
          <w:highlight w:val="yellow"/>
        </w:rPr>
        <w:t>：</w:t>
      </w:r>
      <w:r w:rsidRPr="00D834A5">
        <w:rPr>
          <w:rFonts w:eastAsia="標楷體" w:hint="eastAsia"/>
          <w:color w:val="FF0000"/>
          <w:highlight w:val="yellow"/>
        </w:rPr>
        <w:t>○○○○</w:t>
      </w:r>
    </w:p>
    <w:p w:rsidR="00D834A5" w:rsidRPr="00D834A5" w:rsidRDefault="00D834A5" w:rsidP="00D834A5">
      <w:pPr>
        <w:ind w:left="840"/>
        <w:jc w:val="both"/>
        <w:rPr>
          <w:rFonts w:eastAsia="標楷體"/>
          <w:color w:val="0D0D0D" w:themeColor="text1" w:themeTint="F2"/>
          <w:highlight w:val="yellow"/>
        </w:rPr>
      </w:pPr>
      <w:r w:rsidRPr="00D834A5">
        <w:rPr>
          <w:rFonts w:eastAsia="標楷體"/>
          <w:color w:val="0D0D0D" w:themeColor="text1" w:themeTint="F2"/>
          <w:highlight w:val="yellow"/>
        </w:rPr>
        <w:t xml:space="preserve">                </w:t>
      </w:r>
      <w:r w:rsidRPr="00D834A5">
        <w:rPr>
          <w:rFonts w:eastAsia="標楷體" w:hint="eastAsia"/>
          <w:color w:val="0D0D0D" w:themeColor="text1" w:themeTint="F2"/>
          <w:highlight w:val="yellow"/>
          <w:lang w:val="zh-TW"/>
        </w:rPr>
        <w:t>聯絡電話</w:t>
      </w:r>
      <w:r w:rsidRPr="00D834A5">
        <w:rPr>
          <w:rFonts w:eastAsia="標楷體"/>
          <w:color w:val="0D0D0D" w:themeColor="text1" w:themeTint="F2"/>
          <w:highlight w:val="yellow"/>
        </w:rPr>
        <w:t>：</w:t>
      </w:r>
      <w:r w:rsidRPr="00D834A5">
        <w:rPr>
          <w:rFonts w:eastAsia="標楷體" w:hint="eastAsia"/>
          <w:color w:val="0D0D0D" w:themeColor="text1" w:themeTint="F2"/>
          <w:highlight w:val="yellow"/>
        </w:rPr>
        <w:t>08-7663800 # 00000</w:t>
      </w:r>
    </w:p>
    <w:p w:rsidR="00D834A5" w:rsidRPr="00D834A5" w:rsidRDefault="00D834A5" w:rsidP="00D834A5">
      <w:pPr>
        <w:ind w:left="840"/>
        <w:jc w:val="both"/>
        <w:rPr>
          <w:rFonts w:eastAsia="標楷體"/>
          <w:color w:val="0D0D0D" w:themeColor="text1" w:themeTint="F2"/>
          <w:highlight w:val="yellow"/>
        </w:rPr>
      </w:pPr>
      <w:r w:rsidRPr="00D834A5">
        <w:rPr>
          <w:rFonts w:eastAsia="標楷體"/>
          <w:color w:val="0D0D0D" w:themeColor="text1" w:themeTint="F2"/>
          <w:highlight w:val="yellow"/>
        </w:rPr>
        <w:t xml:space="preserve">                </w:t>
      </w:r>
      <w:r w:rsidRPr="00D834A5">
        <w:rPr>
          <w:rFonts w:eastAsia="標楷體" w:hint="eastAsia"/>
          <w:color w:val="0D0D0D" w:themeColor="text1" w:themeTint="F2"/>
          <w:highlight w:val="yellow"/>
          <w:lang w:val="zh-TW"/>
        </w:rPr>
        <w:t>傳真號碼</w:t>
      </w:r>
      <w:r w:rsidRPr="00D834A5">
        <w:rPr>
          <w:rFonts w:eastAsia="標楷體"/>
          <w:color w:val="0D0D0D" w:themeColor="text1" w:themeTint="F2"/>
          <w:highlight w:val="yellow"/>
        </w:rPr>
        <w:t>：</w:t>
      </w:r>
      <w:r w:rsidRPr="00D834A5">
        <w:rPr>
          <w:rFonts w:eastAsia="標楷體" w:hint="eastAsia"/>
          <w:color w:val="0D0D0D" w:themeColor="text1" w:themeTint="F2"/>
          <w:highlight w:val="yellow"/>
        </w:rPr>
        <w:t>08-0000000</w:t>
      </w:r>
    </w:p>
    <w:p w:rsidR="00F26452" w:rsidRPr="00D834A5" w:rsidRDefault="00320CE6" w:rsidP="008122CE">
      <w:pPr>
        <w:ind w:left="840"/>
        <w:jc w:val="both"/>
        <w:rPr>
          <w:rFonts w:eastAsia="標楷體"/>
          <w:color w:val="0D0D0D" w:themeColor="text1" w:themeTint="F2"/>
          <w:highlight w:val="yellow"/>
          <w:lang w:val="zh-TW"/>
        </w:rPr>
      </w:pPr>
      <w:r w:rsidRPr="00D834A5">
        <w:rPr>
          <w:rFonts w:eastAsia="標楷體"/>
          <w:color w:val="0D0D0D" w:themeColor="text1" w:themeTint="F2"/>
          <w:highlight w:val="yellow"/>
        </w:rPr>
        <w:t xml:space="preserve">                </w:t>
      </w:r>
      <w:r w:rsidRPr="00D834A5">
        <w:rPr>
          <w:rFonts w:eastAsia="標楷體" w:hint="eastAsia"/>
          <w:color w:val="0D0D0D" w:themeColor="text1" w:themeTint="F2"/>
          <w:highlight w:val="yellow"/>
          <w:lang w:val="zh-TW"/>
        </w:rPr>
        <w:t>地址</w:t>
      </w:r>
      <w:r w:rsidR="00EC3281" w:rsidRPr="00D834A5">
        <w:rPr>
          <w:rFonts w:eastAsia="標楷體"/>
          <w:color w:val="0D0D0D" w:themeColor="text1" w:themeTint="F2"/>
          <w:highlight w:val="yellow"/>
        </w:rPr>
        <w:t>：</w:t>
      </w:r>
      <w:r w:rsidRPr="00D834A5">
        <w:rPr>
          <w:rFonts w:eastAsia="標楷體"/>
          <w:color w:val="0D0D0D" w:themeColor="text1" w:themeTint="F2"/>
          <w:highlight w:val="yellow"/>
        </w:rPr>
        <w:t>900</w:t>
      </w:r>
      <w:r w:rsidR="00360217" w:rsidRPr="00D834A5">
        <w:rPr>
          <w:rFonts w:eastAsia="標楷體" w:hint="eastAsia"/>
          <w:color w:val="0D0D0D" w:themeColor="text1" w:themeTint="F2"/>
          <w:highlight w:val="yellow"/>
        </w:rPr>
        <w:t xml:space="preserve"> </w:t>
      </w:r>
      <w:r w:rsidR="00360217" w:rsidRPr="00D834A5">
        <w:rPr>
          <w:rFonts w:eastAsia="標楷體" w:hint="eastAsia"/>
          <w:color w:val="0D0D0D" w:themeColor="text1" w:themeTint="F2"/>
          <w:highlight w:val="yellow"/>
        </w:rPr>
        <w:t>屏東縣</w:t>
      </w:r>
      <w:r w:rsidRPr="00D834A5">
        <w:rPr>
          <w:rFonts w:eastAsia="標楷體" w:hint="eastAsia"/>
          <w:color w:val="0D0D0D" w:themeColor="text1" w:themeTint="F2"/>
          <w:highlight w:val="yellow"/>
          <w:lang w:val="zh-TW"/>
        </w:rPr>
        <w:t>屏東市民生路</w:t>
      </w:r>
      <w:r w:rsidRPr="00D834A5">
        <w:rPr>
          <w:rFonts w:eastAsia="標楷體"/>
          <w:color w:val="0D0D0D" w:themeColor="text1" w:themeTint="F2"/>
          <w:highlight w:val="yellow"/>
        </w:rPr>
        <w:t>4-18</w:t>
      </w:r>
      <w:r w:rsidRPr="00D834A5">
        <w:rPr>
          <w:rFonts w:eastAsia="標楷體" w:hint="eastAsia"/>
          <w:color w:val="0D0D0D" w:themeColor="text1" w:themeTint="F2"/>
          <w:highlight w:val="yellow"/>
          <w:lang w:val="zh-TW"/>
        </w:rPr>
        <w:t>號</w:t>
      </w:r>
    </w:p>
    <w:p w:rsidR="00147A13" w:rsidRPr="00D834A5" w:rsidRDefault="00147A13" w:rsidP="008122CE">
      <w:pPr>
        <w:ind w:left="840"/>
        <w:jc w:val="both"/>
        <w:rPr>
          <w:rFonts w:eastAsia="標楷體"/>
          <w:color w:val="0D0D0D" w:themeColor="text1" w:themeTint="F2"/>
          <w:highlight w:val="yellow"/>
        </w:rPr>
      </w:pPr>
    </w:p>
    <w:p w:rsidR="00147A13" w:rsidRPr="00D834A5" w:rsidRDefault="00320CE6" w:rsidP="00147A13">
      <w:pPr>
        <w:ind w:left="840" w:firstLine="360"/>
        <w:jc w:val="both"/>
        <w:rPr>
          <w:rFonts w:eastAsia="標楷體"/>
          <w:color w:val="0D0D0D" w:themeColor="text1" w:themeTint="F2"/>
          <w:highlight w:val="yellow"/>
          <w:lang w:val="zh-TW"/>
        </w:rPr>
      </w:pPr>
      <w:r w:rsidRPr="00D834A5">
        <w:rPr>
          <w:rFonts w:eastAsia="標楷體"/>
          <w:color w:val="0D0D0D" w:themeColor="text1" w:themeTint="F2"/>
          <w:highlight w:val="yellow"/>
          <w:lang w:val="zh-TW"/>
        </w:rPr>
        <w:t xml:space="preserve"> </w:t>
      </w:r>
      <w:proofErr w:type="gramStart"/>
      <w:r w:rsidR="00B62FA3" w:rsidRPr="00D834A5">
        <w:rPr>
          <w:rFonts w:eastAsia="標楷體" w:hint="eastAsia"/>
          <w:color w:val="0D0D0D" w:themeColor="text1" w:themeTint="F2"/>
          <w:highlight w:val="yellow"/>
          <w:lang w:val="zh-TW"/>
        </w:rPr>
        <w:t>丙方聯絡人</w:t>
      </w:r>
      <w:proofErr w:type="gramEnd"/>
    </w:p>
    <w:p w:rsidR="00F26452" w:rsidRPr="00D834A5" w:rsidRDefault="00B62FA3" w:rsidP="00147A13">
      <w:pPr>
        <w:ind w:left="840" w:firstLine="360"/>
        <w:jc w:val="both"/>
        <w:rPr>
          <w:rFonts w:eastAsia="標楷體"/>
          <w:color w:val="0D0D0D" w:themeColor="text1" w:themeTint="F2"/>
          <w:highlight w:val="yellow"/>
        </w:rPr>
      </w:pPr>
      <w:r w:rsidRPr="00D834A5">
        <w:rPr>
          <w:rFonts w:eastAsia="標楷體"/>
          <w:color w:val="0D0D0D" w:themeColor="text1" w:themeTint="F2"/>
          <w:highlight w:val="yellow"/>
        </w:rPr>
        <w:t xml:space="preserve">          </w:t>
      </w:r>
      <w:r w:rsidRPr="00D834A5">
        <w:rPr>
          <w:rFonts w:eastAsia="標楷體" w:hint="eastAsia"/>
          <w:color w:val="0D0D0D" w:themeColor="text1" w:themeTint="F2"/>
          <w:highlight w:val="yellow"/>
        </w:rPr>
        <w:t>姓名</w:t>
      </w:r>
      <w:r w:rsidRPr="00D834A5">
        <w:rPr>
          <w:rFonts w:eastAsia="標楷體"/>
          <w:color w:val="0D0D0D" w:themeColor="text1" w:themeTint="F2"/>
          <w:highlight w:val="yellow"/>
        </w:rPr>
        <w:t xml:space="preserve"> </w:t>
      </w:r>
      <w:r w:rsidRPr="00D834A5">
        <w:rPr>
          <w:rFonts w:eastAsia="標楷體" w:hint="eastAsia"/>
          <w:color w:val="0D0D0D" w:themeColor="text1" w:themeTint="F2"/>
          <w:highlight w:val="yellow"/>
        </w:rPr>
        <w:t>：</w:t>
      </w:r>
    </w:p>
    <w:p w:rsidR="00F26452" w:rsidRPr="00D834A5" w:rsidRDefault="00B62FA3" w:rsidP="008122CE">
      <w:pPr>
        <w:ind w:left="840"/>
        <w:jc w:val="both"/>
        <w:rPr>
          <w:rFonts w:eastAsia="標楷體"/>
          <w:color w:val="0D0D0D" w:themeColor="text1" w:themeTint="F2"/>
          <w:highlight w:val="yellow"/>
        </w:rPr>
      </w:pPr>
      <w:r w:rsidRPr="00D834A5">
        <w:rPr>
          <w:rFonts w:eastAsia="標楷體"/>
          <w:color w:val="0D0D0D" w:themeColor="text1" w:themeTint="F2"/>
          <w:highlight w:val="yellow"/>
        </w:rPr>
        <w:t xml:space="preserve">                </w:t>
      </w:r>
      <w:r w:rsidRPr="00D834A5">
        <w:rPr>
          <w:rFonts w:eastAsia="標楷體" w:hint="eastAsia"/>
          <w:color w:val="0D0D0D" w:themeColor="text1" w:themeTint="F2"/>
          <w:highlight w:val="yellow"/>
          <w:lang w:val="zh-TW"/>
        </w:rPr>
        <w:t>職稱</w:t>
      </w:r>
      <w:r w:rsidRPr="00D834A5">
        <w:rPr>
          <w:rFonts w:eastAsia="標楷體"/>
          <w:color w:val="0D0D0D" w:themeColor="text1" w:themeTint="F2"/>
          <w:highlight w:val="yellow"/>
        </w:rPr>
        <w:t xml:space="preserve"> </w:t>
      </w:r>
      <w:r w:rsidRPr="00D834A5">
        <w:rPr>
          <w:rFonts w:eastAsia="標楷體" w:hint="eastAsia"/>
          <w:color w:val="0D0D0D" w:themeColor="text1" w:themeTint="F2"/>
          <w:highlight w:val="yellow"/>
        </w:rPr>
        <w:t>：</w:t>
      </w:r>
    </w:p>
    <w:p w:rsidR="00F26452" w:rsidRPr="00D834A5" w:rsidRDefault="00B62FA3" w:rsidP="008122CE">
      <w:pPr>
        <w:ind w:left="840"/>
        <w:jc w:val="both"/>
        <w:rPr>
          <w:rFonts w:eastAsia="標楷體"/>
          <w:color w:val="0D0D0D" w:themeColor="text1" w:themeTint="F2"/>
          <w:highlight w:val="yellow"/>
        </w:rPr>
      </w:pPr>
      <w:r w:rsidRPr="00D834A5">
        <w:rPr>
          <w:rFonts w:eastAsia="標楷體"/>
          <w:color w:val="0D0D0D" w:themeColor="text1" w:themeTint="F2"/>
          <w:highlight w:val="yellow"/>
        </w:rPr>
        <w:t xml:space="preserve">                </w:t>
      </w:r>
      <w:r w:rsidRPr="00D834A5">
        <w:rPr>
          <w:rFonts w:eastAsia="標楷體" w:hint="eastAsia"/>
          <w:color w:val="0D0D0D" w:themeColor="text1" w:themeTint="F2"/>
          <w:highlight w:val="yellow"/>
          <w:lang w:val="zh-TW"/>
        </w:rPr>
        <w:t>聯絡電話</w:t>
      </w:r>
      <w:r w:rsidRPr="00D834A5">
        <w:rPr>
          <w:rFonts w:eastAsia="標楷體"/>
          <w:color w:val="0D0D0D" w:themeColor="text1" w:themeTint="F2"/>
          <w:highlight w:val="yellow"/>
        </w:rPr>
        <w:t xml:space="preserve"> </w:t>
      </w:r>
      <w:r w:rsidRPr="00D834A5">
        <w:rPr>
          <w:rFonts w:eastAsia="標楷體" w:hint="eastAsia"/>
          <w:color w:val="0D0D0D" w:themeColor="text1" w:themeTint="F2"/>
          <w:highlight w:val="yellow"/>
        </w:rPr>
        <w:t>：</w:t>
      </w:r>
    </w:p>
    <w:p w:rsidR="00F26452" w:rsidRPr="00D834A5" w:rsidRDefault="00B62FA3" w:rsidP="008122CE">
      <w:pPr>
        <w:ind w:left="840"/>
        <w:jc w:val="both"/>
        <w:rPr>
          <w:rFonts w:eastAsia="標楷體"/>
          <w:color w:val="0D0D0D" w:themeColor="text1" w:themeTint="F2"/>
          <w:highlight w:val="yellow"/>
        </w:rPr>
      </w:pPr>
      <w:r w:rsidRPr="00D834A5">
        <w:rPr>
          <w:rFonts w:eastAsia="標楷體"/>
          <w:color w:val="0D0D0D" w:themeColor="text1" w:themeTint="F2"/>
          <w:highlight w:val="yellow"/>
        </w:rPr>
        <w:t xml:space="preserve">                </w:t>
      </w:r>
      <w:r w:rsidRPr="00D834A5">
        <w:rPr>
          <w:rFonts w:eastAsia="標楷體" w:hint="eastAsia"/>
          <w:color w:val="0D0D0D" w:themeColor="text1" w:themeTint="F2"/>
          <w:highlight w:val="yellow"/>
          <w:lang w:val="zh-TW"/>
        </w:rPr>
        <w:t>傳真號碼</w:t>
      </w:r>
      <w:r w:rsidRPr="00D834A5">
        <w:rPr>
          <w:rFonts w:eastAsia="標楷體"/>
          <w:color w:val="0D0D0D" w:themeColor="text1" w:themeTint="F2"/>
          <w:highlight w:val="yellow"/>
        </w:rPr>
        <w:t xml:space="preserve"> </w:t>
      </w:r>
      <w:r w:rsidRPr="00D834A5">
        <w:rPr>
          <w:rFonts w:eastAsia="標楷體" w:hint="eastAsia"/>
          <w:color w:val="0D0D0D" w:themeColor="text1" w:themeTint="F2"/>
          <w:highlight w:val="yellow"/>
        </w:rPr>
        <w:t>：</w:t>
      </w:r>
    </w:p>
    <w:p w:rsidR="00F26452" w:rsidRPr="00C41C55" w:rsidRDefault="00B62FA3" w:rsidP="008122CE">
      <w:pPr>
        <w:ind w:left="840"/>
        <w:jc w:val="both"/>
        <w:rPr>
          <w:rFonts w:eastAsia="標楷體"/>
          <w:color w:val="0D0D0D" w:themeColor="text1" w:themeTint="F2"/>
        </w:rPr>
      </w:pPr>
      <w:r w:rsidRPr="00D834A5">
        <w:rPr>
          <w:rFonts w:eastAsia="標楷體"/>
          <w:color w:val="0D0D0D" w:themeColor="text1" w:themeTint="F2"/>
          <w:highlight w:val="yellow"/>
        </w:rPr>
        <w:t xml:space="preserve">                </w:t>
      </w:r>
      <w:r w:rsidRPr="00D834A5">
        <w:rPr>
          <w:rFonts w:eastAsia="標楷體" w:hint="eastAsia"/>
          <w:color w:val="0D0D0D" w:themeColor="text1" w:themeTint="F2"/>
          <w:highlight w:val="yellow"/>
          <w:lang w:val="zh-TW"/>
        </w:rPr>
        <w:t>地址</w:t>
      </w:r>
      <w:r w:rsidRPr="00D834A5">
        <w:rPr>
          <w:rFonts w:eastAsia="標楷體"/>
          <w:color w:val="0D0D0D" w:themeColor="text1" w:themeTint="F2"/>
          <w:highlight w:val="yellow"/>
        </w:rPr>
        <w:t xml:space="preserve"> </w:t>
      </w:r>
      <w:r w:rsidRPr="00D834A5">
        <w:rPr>
          <w:rFonts w:eastAsia="標楷體" w:hint="eastAsia"/>
          <w:color w:val="0D0D0D" w:themeColor="text1" w:themeTint="F2"/>
          <w:highlight w:val="yellow"/>
        </w:rPr>
        <w:t>：</w:t>
      </w:r>
      <w:r w:rsidR="00320CE6" w:rsidRPr="00C41C55">
        <w:rPr>
          <w:rFonts w:eastAsia="標楷體"/>
          <w:color w:val="0D0D0D" w:themeColor="text1" w:themeTint="F2"/>
        </w:rPr>
        <w:t xml:space="preserve">    </w:t>
      </w:r>
    </w:p>
    <w:p w:rsidR="00F26452" w:rsidRPr="00C41C55" w:rsidRDefault="00315A5E" w:rsidP="00257B22">
      <w:pPr>
        <w:spacing w:before="100" w:after="100"/>
        <w:ind w:leftChars="295" w:left="1200" w:hangingChars="205" w:hanging="492"/>
        <w:jc w:val="both"/>
        <w:rPr>
          <w:rFonts w:eastAsia="標楷體"/>
          <w:color w:val="0D0D0D" w:themeColor="text1" w:themeTint="F2"/>
        </w:rPr>
      </w:pPr>
      <w:r w:rsidRPr="00C41C55">
        <w:rPr>
          <w:rFonts w:eastAsia="標楷體" w:hint="eastAsia"/>
          <w:color w:val="0D0D0D" w:themeColor="text1" w:themeTint="F2"/>
        </w:rPr>
        <w:t>二</w:t>
      </w:r>
      <w:r w:rsidR="00320CE6" w:rsidRPr="00C41C55">
        <w:rPr>
          <w:rFonts w:eastAsia="標楷體" w:hint="eastAsia"/>
          <w:color w:val="0D0D0D" w:themeColor="text1" w:themeTint="F2"/>
        </w:rPr>
        <w:t>、任一方聯絡人或聯絡資料有所更動時，應以書面通知他方，並告知更新內容。</w:t>
      </w:r>
    </w:p>
    <w:p w:rsidR="00DA72F5" w:rsidRPr="00D834A5" w:rsidRDefault="00DA72F5" w:rsidP="00DA72F5">
      <w:pPr>
        <w:spacing w:before="100" w:after="100"/>
        <w:jc w:val="both"/>
        <w:rPr>
          <w:rFonts w:eastAsia="標楷體"/>
          <w:bCs/>
          <w:color w:val="auto"/>
        </w:rPr>
      </w:pPr>
      <w:r w:rsidRPr="00D834A5">
        <w:rPr>
          <w:rFonts w:eastAsia="標楷體"/>
          <w:bCs/>
          <w:color w:val="auto"/>
        </w:rPr>
        <w:t>第</w:t>
      </w:r>
      <w:r w:rsidRPr="00D834A5">
        <w:rPr>
          <w:rFonts w:eastAsia="標楷體" w:hint="eastAsia"/>
          <w:bCs/>
          <w:color w:val="auto"/>
        </w:rPr>
        <w:t>十</w:t>
      </w:r>
      <w:r w:rsidR="007A6B54" w:rsidRPr="00D834A5">
        <w:rPr>
          <w:rFonts w:eastAsia="標楷體" w:hint="eastAsia"/>
          <w:bCs/>
          <w:color w:val="auto"/>
        </w:rPr>
        <w:t>六</w:t>
      </w:r>
      <w:r w:rsidRPr="00D834A5">
        <w:rPr>
          <w:rFonts w:eastAsia="標楷體"/>
          <w:bCs/>
          <w:color w:val="auto"/>
        </w:rPr>
        <w:t>條</w:t>
      </w:r>
      <w:r w:rsidRPr="00D834A5">
        <w:rPr>
          <w:rFonts w:eastAsia="標楷體" w:hint="eastAsia"/>
          <w:bCs/>
          <w:color w:val="auto"/>
        </w:rPr>
        <w:t xml:space="preserve">  </w:t>
      </w:r>
      <w:r w:rsidRPr="00D834A5">
        <w:rPr>
          <w:rFonts w:eastAsia="標楷體"/>
          <w:bCs/>
          <w:color w:val="auto"/>
        </w:rPr>
        <w:t>一部無效</w:t>
      </w:r>
    </w:p>
    <w:p w:rsidR="00DA72F5" w:rsidRPr="00D834A5" w:rsidRDefault="00DA72F5" w:rsidP="00DA72F5">
      <w:pPr>
        <w:pStyle w:val="a7"/>
        <w:spacing w:line="240" w:lineRule="auto"/>
        <w:ind w:leftChars="354" w:left="850"/>
        <w:jc w:val="both"/>
        <w:rPr>
          <w:rFonts w:ascii="Times New Roman" w:eastAsia="標楷體" w:hAnsi="Times New Roman" w:hint="default"/>
          <w:color w:val="auto"/>
          <w:sz w:val="24"/>
          <w:szCs w:val="24"/>
          <w:lang w:val="zh-TW"/>
        </w:rPr>
      </w:pPr>
      <w:r w:rsidRPr="00D834A5">
        <w:rPr>
          <w:rFonts w:ascii="Times New Roman" w:eastAsia="標楷體" w:hAnsi="Times New Roman"/>
          <w:color w:val="auto"/>
          <w:sz w:val="24"/>
          <w:szCs w:val="24"/>
          <w:lang w:val="zh-TW"/>
        </w:rPr>
        <w:t>本合約部分條款依法被認為無效時，其他條款仍應繼續有效。</w:t>
      </w:r>
    </w:p>
    <w:p w:rsidR="00F26452" w:rsidRPr="00D834A5" w:rsidRDefault="00F26452" w:rsidP="008122CE">
      <w:pPr>
        <w:jc w:val="both"/>
        <w:rPr>
          <w:rFonts w:eastAsia="標楷體"/>
          <w:color w:val="auto"/>
        </w:rPr>
      </w:pPr>
    </w:p>
    <w:p w:rsidR="00F26452" w:rsidRPr="00D834A5" w:rsidRDefault="00320CE6" w:rsidP="008122CE">
      <w:pPr>
        <w:spacing w:before="100" w:after="100"/>
        <w:jc w:val="both"/>
        <w:rPr>
          <w:rFonts w:eastAsia="標楷體"/>
          <w:bCs/>
          <w:color w:val="auto"/>
        </w:rPr>
      </w:pPr>
      <w:r w:rsidRPr="00D834A5">
        <w:rPr>
          <w:rFonts w:eastAsia="標楷體" w:hint="eastAsia"/>
          <w:bCs/>
          <w:color w:val="auto"/>
        </w:rPr>
        <w:t>第十</w:t>
      </w:r>
      <w:r w:rsidR="007A6B54" w:rsidRPr="00D834A5">
        <w:rPr>
          <w:rFonts w:eastAsia="標楷體" w:hint="eastAsia"/>
          <w:bCs/>
          <w:color w:val="auto"/>
        </w:rPr>
        <w:t>七</w:t>
      </w:r>
      <w:r w:rsidRPr="00D834A5">
        <w:rPr>
          <w:rFonts w:eastAsia="標楷體" w:hint="eastAsia"/>
          <w:color w:val="auto"/>
          <w:lang w:val="zh-TW"/>
        </w:rPr>
        <w:t>條</w:t>
      </w:r>
      <w:r w:rsidR="00257B22" w:rsidRPr="00D834A5">
        <w:rPr>
          <w:rFonts w:eastAsia="標楷體" w:hint="eastAsia"/>
          <w:bCs/>
          <w:color w:val="auto"/>
        </w:rPr>
        <w:t xml:space="preserve">  </w:t>
      </w:r>
      <w:r w:rsidR="008122CE" w:rsidRPr="00D834A5">
        <w:rPr>
          <w:rFonts w:eastAsia="標楷體" w:hint="eastAsia"/>
          <w:color w:val="auto"/>
          <w:lang w:val="zh-TW"/>
        </w:rPr>
        <w:t>合約</w:t>
      </w:r>
      <w:r w:rsidRPr="00D834A5">
        <w:rPr>
          <w:rFonts w:eastAsia="標楷體" w:hint="eastAsia"/>
          <w:color w:val="auto"/>
          <w:lang w:val="zh-TW"/>
        </w:rPr>
        <w:t>份數</w:t>
      </w:r>
    </w:p>
    <w:p w:rsidR="00F26452" w:rsidRPr="00D834A5" w:rsidRDefault="00320CE6" w:rsidP="005449AC">
      <w:pPr>
        <w:pStyle w:val="a7"/>
        <w:spacing w:line="240" w:lineRule="auto"/>
        <w:ind w:leftChars="354" w:left="850"/>
        <w:jc w:val="both"/>
        <w:rPr>
          <w:rFonts w:ascii="Times New Roman" w:eastAsia="標楷體" w:hAnsi="Times New Roman" w:hint="default"/>
          <w:color w:val="auto"/>
          <w:sz w:val="24"/>
          <w:szCs w:val="24"/>
          <w:lang w:val="zh-TW"/>
        </w:rPr>
      </w:pPr>
      <w:r w:rsidRPr="00D834A5">
        <w:rPr>
          <w:rFonts w:ascii="Times New Roman" w:eastAsia="標楷體" w:hAnsi="Times New Roman"/>
          <w:color w:val="auto"/>
          <w:sz w:val="24"/>
          <w:szCs w:val="24"/>
          <w:lang w:val="zh-TW"/>
        </w:rPr>
        <w:t>本</w:t>
      </w:r>
      <w:r w:rsidR="008122CE" w:rsidRPr="00D834A5">
        <w:rPr>
          <w:rFonts w:ascii="Times New Roman" w:eastAsia="標楷體" w:hAnsi="Times New Roman"/>
          <w:color w:val="auto"/>
          <w:sz w:val="24"/>
          <w:szCs w:val="24"/>
          <w:lang w:val="zh-TW"/>
        </w:rPr>
        <w:t>合約</w:t>
      </w:r>
      <w:r w:rsidRPr="00D834A5">
        <w:rPr>
          <w:rFonts w:ascii="Times New Roman" w:eastAsia="標楷體" w:hAnsi="Times New Roman"/>
          <w:color w:val="auto"/>
          <w:sz w:val="24"/>
          <w:szCs w:val="24"/>
          <w:lang w:val="zh-TW"/>
        </w:rPr>
        <w:t>正本</w:t>
      </w:r>
      <w:r w:rsidR="00257B22" w:rsidRPr="00D834A5">
        <w:rPr>
          <w:rFonts w:ascii="Times New Roman" w:eastAsia="標楷體" w:hAnsi="Times New Roman"/>
          <w:color w:val="auto"/>
          <w:sz w:val="24"/>
          <w:szCs w:val="24"/>
          <w:lang w:val="zh-TW"/>
        </w:rPr>
        <w:t>一</w:t>
      </w:r>
      <w:r w:rsidRPr="00D834A5">
        <w:rPr>
          <w:rFonts w:ascii="Times New Roman" w:eastAsia="標楷體" w:hAnsi="Times New Roman"/>
          <w:color w:val="auto"/>
          <w:sz w:val="24"/>
          <w:szCs w:val="24"/>
          <w:lang w:val="zh-TW"/>
        </w:rPr>
        <w:t>式</w:t>
      </w:r>
      <w:r w:rsidR="00A05636" w:rsidRPr="00D834A5">
        <w:rPr>
          <w:rFonts w:ascii="Times New Roman" w:eastAsia="標楷體" w:hAnsi="Times New Roman"/>
          <w:color w:val="auto"/>
          <w:sz w:val="24"/>
          <w:szCs w:val="24"/>
          <w:lang w:val="zh-TW"/>
        </w:rPr>
        <w:t>八</w:t>
      </w:r>
      <w:r w:rsidRPr="00D834A5">
        <w:rPr>
          <w:rFonts w:ascii="Times New Roman" w:eastAsia="標楷體" w:hAnsi="Times New Roman"/>
          <w:color w:val="auto"/>
          <w:sz w:val="24"/>
          <w:szCs w:val="24"/>
          <w:lang w:val="zh-TW"/>
        </w:rPr>
        <w:t>份，由甲、乙、丙</w:t>
      </w:r>
      <w:r w:rsidR="00A05636" w:rsidRPr="00D834A5">
        <w:rPr>
          <w:rFonts w:ascii="Times New Roman" w:eastAsia="標楷體" w:hAnsi="Times New Roman"/>
          <w:color w:val="auto"/>
          <w:sz w:val="24"/>
          <w:szCs w:val="24"/>
          <w:lang w:val="zh-TW"/>
        </w:rPr>
        <w:t>、</w:t>
      </w:r>
      <w:proofErr w:type="gramStart"/>
      <w:r w:rsidR="00A05636" w:rsidRPr="00D834A5">
        <w:rPr>
          <w:rFonts w:ascii="Times New Roman" w:eastAsia="標楷體" w:hAnsi="Times New Roman"/>
          <w:color w:val="auto"/>
          <w:sz w:val="24"/>
          <w:szCs w:val="24"/>
          <w:lang w:val="zh-TW"/>
        </w:rPr>
        <w:t>丁方</w:t>
      </w:r>
      <w:r w:rsidRPr="00D834A5">
        <w:rPr>
          <w:rFonts w:ascii="Times New Roman" w:eastAsia="標楷體" w:hAnsi="Times New Roman"/>
          <w:color w:val="auto"/>
          <w:sz w:val="24"/>
          <w:szCs w:val="24"/>
          <w:lang w:val="zh-TW"/>
        </w:rPr>
        <w:t>各</w:t>
      </w:r>
      <w:proofErr w:type="gramEnd"/>
      <w:r w:rsidRPr="00D834A5">
        <w:rPr>
          <w:rFonts w:ascii="Times New Roman" w:eastAsia="標楷體" w:hAnsi="Times New Roman"/>
          <w:color w:val="auto"/>
          <w:sz w:val="24"/>
          <w:szCs w:val="24"/>
          <w:lang w:val="zh-TW"/>
        </w:rPr>
        <w:t>執正本二份為憑。</w:t>
      </w:r>
    </w:p>
    <w:p w:rsidR="00F26452" w:rsidRPr="00D834A5" w:rsidRDefault="00320CE6">
      <w:pPr>
        <w:widowControl/>
        <w:rPr>
          <w:rFonts w:eastAsia="標楷體"/>
          <w:color w:val="auto"/>
        </w:rPr>
      </w:pPr>
      <w:r w:rsidRPr="00D834A5">
        <w:rPr>
          <w:rFonts w:eastAsia="標楷體" w:cs="Arial Unicode MS"/>
          <w:color w:val="auto"/>
        </w:rPr>
        <w:br w:type="page"/>
      </w:r>
    </w:p>
    <w:p w:rsidR="00F26452" w:rsidRPr="00D834A5" w:rsidRDefault="00320CE6">
      <w:pPr>
        <w:rPr>
          <w:rFonts w:eastAsia="標楷體"/>
          <w:color w:val="auto"/>
        </w:rPr>
      </w:pPr>
      <w:r w:rsidRPr="00D834A5">
        <w:rPr>
          <w:rFonts w:eastAsia="標楷體" w:hint="eastAsia"/>
          <w:color w:val="auto"/>
          <w:lang w:val="zh-TW"/>
        </w:rPr>
        <w:lastRenderedPageBreak/>
        <w:t>立合約人</w:t>
      </w:r>
      <w:r w:rsidR="00360217" w:rsidRPr="00D834A5">
        <w:rPr>
          <w:rFonts w:eastAsia="標楷體" w:hint="eastAsia"/>
          <w:color w:val="auto"/>
        </w:rPr>
        <w:t>：</w:t>
      </w:r>
    </w:p>
    <w:p w:rsidR="00360217" w:rsidRPr="00D834A5" w:rsidRDefault="00360217">
      <w:pPr>
        <w:rPr>
          <w:rFonts w:eastAsia="標楷體"/>
          <w:color w:val="auto"/>
        </w:rPr>
      </w:pPr>
    </w:p>
    <w:p w:rsidR="00F26452" w:rsidRPr="00D834A5" w:rsidRDefault="00320CE6">
      <w:pPr>
        <w:spacing w:line="360" w:lineRule="auto"/>
        <w:rPr>
          <w:rFonts w:eastAsia="標楷體"/>
          <w:color w:val="auto"/>
        </w:rPr>
      </w:pPr>
      <w:r w:rsidRPr="00D834A5">
        <w:rPr>
          <w:rFonts w:eastAsia="標楷體"/>
          <w:color w:val="auto"/>
        </w:rPr>
        <w:t xml:space="preserve">            </w:t>
      </w:r>
      <w:r w:rsidRPr="00D834A5">
        <w:rPr>
          <w:rFonts w:eastAsia="標楷體" w:hint="eastAsia"/>
          <w:color w:val="auto"/>
          <w:lang w:val="zh-TW"/>
        </w:rPr>
        <w:t>甲方</w:t>
      </w:r>
      <w:r w:rsidR="008122CE" w:rsidRPr="00D834A5">
        <w:rPr>
          <w:rFonts w:eastAsia="標楷體"/>
          <w:color w:val="auto"/>
        </w:rPr>
        <w:t>：</w:t>
      </w:r>
      <w:r w:rsidRPr="00D834A5">
        <w:rPr>
          <w:rFonts w:eastAsia="標楷體" w:hint="eastAsia"/>
          <w:color w:val="auto"/>
          <w:lang w:val="zh-TW"/>
        </w:rPr>
        <w:t>國立屏東大學</w:t>
      </w:r>
      <w:r w:rsidRPr="00D834A5">
        <w:rPr>
          <w:rFonts w:eastAsia="標楷體"/>
          <w:color w:val="auto"/>
        </w:rPr>
        <w:t xml:space="preserve"> </w:t>
      </w:r>
    </w:p>
    <w:p w:rsidR="00F26452" w:rsidRPr="00D834A5" w:rsidRDefault="00320CE6">
      <w:pPr>
        <w:spacing w:line="360" w:lineRule="auto"/>
        <w:rPr>
          <w:rFonts w:eastAsia="標楷體"/>
          <w:color w:val="auto"/>
        </w:rPr>
      </w:pPr>
      <w:r w:rsidRPr="00D834A5">
        <w:rPr>
          <w:rFonts w:eastAsia="標楷體"/>
          <w:color w:val="auto"/>
        </w:rPr>
        <w:t xml:space="preserve">            </w:t>
      </w:r>
      <w:r w:rsidRPr="00D834A5">
        <w:rPr>
          <w:rFonts w:eastAsia="標楷體" w:hint="eastAsia"/>
          <w:color w:val="auto"/>
          <w:lang w:val="zh-TW"/>
        </w:rPr>
        <w:t>代表人</w:t>
      </w:r>
      <w:r w:rsidR="008122CE" w:rsidRPr="00D834A5">
        <w:rPr>
          <w:rFonts w:eastAsia="標楷體"/>
          <w:color w:val="auto"/>
        </w:rPr>
        <w:t>：</w:t>
      </w:r>
      <w:r w:rsidR="00360217" w:rsidRPr="00D834A5">
        <w:rPr>
          <w:rFonts w:eastAsia="標楷體" w:hint="eastAsia"/>
          <w:color w:val="auto"/>
        </w:rPr>
        <w:t>校長</w:t>
      </w:r>
      <w:r w:rsidR="00360217" w:rsidRPr="00D834A5">
        <w:rPr>
          <w:rFonts w:eastAsia="標楷體" w:hint="eastAsia"/>
          <w:color w:val="auto"/>
        </w:rPr>
        <w:t xml:space="preserve">  </w:t>
      </w:r>
      <w:r w:rsidR="00134C88">
        <w:rPr>
          <w:rFonts w:eastAsia="標楷體" w:hint="eastAsia"/>
          <w:color w:val="auto"/>
        </w:rPr>
        <w:t>陳永森</w:t>
      </w:r>
      <w:r w:rsidRPr="00D834A5">
        <w:rPr>
          <w:rFonts w:eastAsia="標楷體"/>
          <w:color w:val="auto"/>
        </w:rPr>
        <w:t xml:space="preserve">                 </w:t>
      </w:r>
      <w:r w:rsidR="00DA72F5" w:rsidRPr="00D834A5">
        <w:rPr>
          <w:rFonts w:eastAsia="標楷體" w:hint="eastAsia"/>
          <w:color w:val="auto"/>
        </w:rPr>
        <w:t xml:space="preserve">               </w:t>
      </w:r>
      <w:r w:rsidR="00FF2C2A" w:rsidRPr="00D834A5">
        <w:rPr>
          <w:rFonts w:eastAsia="標楷體"/>
          <w:color w:val="auto"/>
        </w:rPr>
        <w:t>（</w:t>
      </w:r>
      <w:r w:rsidRPr="00D834A5">
        <w:rPr>
          <w:rFonts w:eastAsia="標楷體" w:hint="eastAsia"/>
          <w:color w:val="auto"/>
          <w:lang w:val="zh-TW"/>
        </w:rPr>
        <w:t>簽名蓋章</w:t>
      </w:r>
      <w:r w:rsidR="00FF2C2A" w:rsidRPr="00D834A5">
        <w:rPr>
          <w:rFonts w:eastAsia="標楷體"/>
          <w:color w:val="auto"/>
        </w:rPr>
        <w:t>）</w:t>
      </w:r>
    </w:p>
    <w:p w:rsidR="00582D18" w:rsidRPr="00D834A5" w:rsidRDefault="00320CE6">
      <w:pPr>
        <w:spacing w:line="360" w:lineRule="auto"/>
        <w:rPr>
          <w:rFonts w:eastAsia="標楷體"/>
          <w:color w:val="auto"/>
          <w:lang w:val="zh-TW"/>
        </w:rPr>
      </w:pPr>
      <w:r w:rsidRPr="00D834A5">
        <w:rPr>
          <w:rFonts w:eastAsia="標楷體"/>
          <w:color w:val="auto"/>
        </w:rPr>
        <w:t xml:space="preserve">            </w:t>
      </w:r>
      <w:r w:rsidRPr="00D834A5">
        <w:rPr>
          <w:rFonts w:eastAsia="標楷體" w:hint="eastAsia"/>
          <w:color w:val="auto"/>
          <w:lang w:val="zh-TW"/>
        </w:rPr>
        <w:t>地址</w:t>
      </w:r>
      <w:r w:rsidRPr="00D834A5">
        <w:rPr>
          <w:rFonts w:eastAsia="標楷體"/>
          <w:color w:val="auto"/>
        </w:rPr>
        <w:t xml:space="preserve"> </w:t>
      </w:r>
      <w:r w:rsidR="008122CE" w:rsidRPr="00D834A5">
        <w:rPr>
          <w:rFonts w:eastAsia="標楷體"/>
          <w:color w:val="auto"/>
        </w:rPr>
        <w:t>：</w:t>
      </w:r>
      <w:r w:rsidRPr="00D834A5">
        <w:rPr>
          <w:rFonts w:eastAsia="標楷體"/>
          <w:color w:val="auto"/>
        </w:rPr>
        <w:t xml:space="preserve"> 900</w:t>
      </w:r>
      <w:r w:rsidR="00360217" w:rsidRPr="00D834A5">
        <w:rPr>
          <w:rFonts w:eastAsia="標楷體" w:hint="eastAsia"/>
          <w:color w:val="auto"/>
        </w:rPr>
        <w:t xml:space="preserve"> </w:t>
      </w:r>
      <w:r w:rsidR="00360217" w:rsidRPr="00D834A5">
        <w:rPr>
          <w:rFonts w:eastAsia="標楷體" w:hint="eastAsia"/>
          <w:color w:val="auto"/>
        </w:rPr>
        <w:t>屏東縣</w:t>
      </w:r>
      <w:r w:rsidRPr="00D834A5">
        <w:rPr>
          <w:rFonts w:eastAsia="標楷體" w:hint="eastAsia"/>
          <w:color w:val="auto"/>
          <w:lang w:val="zh-TW"/>
        </w:rPr>
        <w:t>屏東市民生路</w:t>
      </w:r>
      <w:r w:rsidRPr="00D834A5">
        <w:rPr>
          <w:rFonts w:eastAsia="標楷體"/>
          <w:color w:val="auto"/>
        </w:rPr>
        <w:t>4-18</w:t>
      </w:r>
      <w:r w:rsidRPr="00D834A5">
        <w:rPr>
          <w:rFonts w:eastAsia="標楷體" w:hint="eastAsia"/>
          <w:color w:val="auto"/>
          <w:lang w:val="zh-TW"/>
        </w:rPr>
        <w:t>號</w:t>
      </w:r>
    </w:p>
    <w:p w:rsidR="00F26452" w:rsidRPr="00D834A5" w:rsidRDefault="00582D18">
      <w:pPr>
        <w:spacing w:line="360" w:lineRule="auto"/>
        <w:rPr>
          <w:rFonts w:eastAsia="標楷體"/>
          <w:color w:val="auto"/>
        </w:rPr>
      </w:pPr>
      <w:r w:rsidRPr="00D834A5">
        <w:rPr>
          <w:rFonts w:eastAsia="標楷體"/>
          <w:color w:val="auto"/>
        </w:rPr>
        <w:t xml:space="preserve">            </w:t>
      </w:r>
      <w:r w:rsidRPr="00D834A5">
        <w:rPr>
          <w:rFonts w:eastAsia="標楷體" w:hint="eastAsia"/>
          <w:color w:val="auto"/>
          <w:lang w:val="zh-TW"/>
        </w:rPr>
        <w:t>統一編號：</w:t>
      </w:r>
      <w:r w:rsidR="00220EA8">
        <w:rPr>
          <w:rFonts w:eastAsia="標楷體" w:hint="eastAsia"/>
          <w:color w:val="auto"/>
          <w:lang w:val="zh-TW"/>
        </w:rPr>
        <w:t>91004005</w:t>
      </w:r>
    </w:p>
    <w:p w:rsidR="00F26452" w:rsidRPr="00D834A5" w:rsidRDefault="00F26452">
      <w:pPr>
        <w:spacing w:line="360" w:lineRule="auto"/>
        <w:rPr>
          <w:rFonts w:eastAsia="標楷體"/>
          <w:color w:val="auto"/>
        </w:rPr>
      </w:pPr>
    </w:p>
    <w:p w:rsidR="00DA72F5" w:rsidRPr="00D834A5" w:rsidRDefault="00DA72F5">
      <w:pPr>
        <w:spacing w:line="360" w:lineRule="auto"/>
        <w:rPr>
          <w:rFonts w:eastAsia="標楷體"/>
          <w:color w:val="auto"/>
        </w:rPr>
      </w:pPr>
    </w:p>
    <w:p w:rsidR="00AE3567" w:rsidRPr="00D834A5" w:rsidRDefault="00360217">
      <w:pPr>
        <w:spacing w:line="360" w:lineRule="auto"/>
        <w:rPr>
          <w:rFonts w:eastAsia="標楷體"/>
          <w:color w:val="auto"/>
          <w:highlight w:val="yellow"/>
        </w:rPr>
      </w:pPr>
      <w:r w:rsidRPr="00D834A5">
        <w:rPr>
          <w:rFonts w:eastAsia="標楷體" w:hint="eastAsia"/>
          <w:color w:val="auto"/>
        </w:rPr>
        <w:t xml:space="preserve">            </w:t>
      </w:r>
      <w:r w:rsidR="00B43BA2" w:rsidRPr="00D834A5">
        <w:rPr>
          <w:rFonts w:eastAsia="標楷體" w:hint="eastAsia"/>
          <w:color w:val="auto"/>
          <w:highlight w:val="yellow"/>
        </w:rPr>
        <w:t>乙方</w:t>
      </w:r>
      <w:r w:rsidR="008122CE" w:rsidRPr="00D834A5">
        <w:rPr>
          <w:rFonts w:eastAsia="標楷體"/>
          <w:color w:val="auto"/>
          <w:highlight w:val="yellow"/>
        </w:rPr>
        <w:t>：</w:t>
      </w:r>
      <w:r w:rsidR="00D834A5" w:rsidRPr="00D834A5">
        <w:rPr>
          <w:rFonts w:eastAsia="標楷體" w:hint="eastAsia"/>
          <w:color w:val="FF0000"/>
          <w:highlight w:val="yellow"/>
        </w:rPr>
        <w:t>○○○</w:t>
      </w:r>
      <w:r w:rsidRPr="00D834A5">
        <w:rPr>
          <w:rFonts w:eastAsia="標楷體" w:hint="eastAsia"/>
          <w:color w:val="auto"/>
          <w:highlight w:val="yellow"/>
          <w:lang w:val="zh-TW"/>
        </w:rPr>
        <w:t xml:space="preserve">                           </w:t>
      </w:r>
      <w:r w:rsidR="00DA72F5" w:rsidRPr="00D834A5">
        <w:rPr>
          <w:rFonts w:eastAsia="標楷體" w:hint="eastAsia"/>
          <w:color w:val="auto"/>
          <w:highlight w:val="yellow"/>
          <w:lang w:val="zh-TW"/>
        </w:rPr>
        <w:t xml:space="preserve">                   </w:t>
      </w:r>
      <w:r w:rsidR="00FF2C2A" w:rsidRPr="00D834A5">
        <w:rPr>
          <w:rFonts w:eastAsia="標楷體"/>
          <w:color w:val="auto"/>
          <w:highlight w:val="yellow"/>
        </w:rPr>
        <w:t>（</w:t>
      </w:r>
      <w:r w:rsidR="00B43BA2" w:rsidRPr="00D834A5">
        <w:rPr>
          <w:rFonts w:eastAsia="標楷體" w:hint="eastAsia"/>
          <w:color w:val="auto"/>
          <w:highlight w:val="yellow"/>
        </w:rPr>
        <w:t>簽名蓋章</w:t>
      </w:r>
      <w:r w:rsidR="00FF2C2A" w:rsidRPr="00D834A5">
        <w:rPr>
          <w:rFonts w:eastAsia="標楷體"/>
          <w:color w:val="auto"/>
          <w:highlight w:val="yellow"/>
        </w:rPr>
        <w:t>）</w:t>
      </w:r>
    </w:p>
    <w:p w:rsidR="00F26452" w:rsidRPr="00D834A5" w:rsidRDefault="00320CE6">
      <w:pPr>
        <w:spacing w:line="360" w:lineRule="auto"/>
        <w:rPr>
          <w:rFonts w:eastAsia="標楷體"/>
          <w:color w:val="auto"/>
          <w:highlight w:val="yellow"/>
        </w:rPr>
      </w:pPr>
      <w:r w:rsidRPr="00D834A5">
        <w:rPr>
          <w:rFonts w:eastAsia="標楷體"/>
          <w:color w:val="auto"/>
          <w:highlight w:val="yellow"/>
        </w:rPr>
        <w:t xml:space="preserve">            </w:t>
      </w:r>
      <w:r w:rsidR="00360217" w:rsidRPr="00D834A5">
        <w:rPr>
          <w:rFonts w:eastAsia="標楷體" w:hint="eastAsia"/>
          <w:color w:val="auto"/>
          <w:highlight w:val="yellow"/>
          <w:lang w:val="zh-TW"/>
        </w:rPr>
        <w:t>單位</w:t>
      </w:r>
      <w:r w:rsidR="008122CE" w:rsidRPr="00D834A5">
        <w:rPr>
          <w:rFonts w:eastAsia="標楷體"/>
          <w:color w:val="auto"/>
          <w:highlight w:val="yellow"/>
        </w:rPr>
        <w:t>：</w:t>
      </w:r>
      <w:r w:rsidR="00D834A5" w:rsidRPr="00D834A5">
        <w:rPr>
          <w:rFonts w:eastAsia="標楷體" w:hint="eastAsia"/>
          <w:color w:val="FF0000"/>
          <w:highlight w:val="yellow"/>
        </w:rPr>
        <w:t>○○○</w:t>
      </w:r>
      <w:r w:rsidR="00360217" w:rsidRPr="00D834A5">
        <w:rPr>
          <w:rFonts w:eastAsia="標楷體" w:hint="eastAsia"/>
          <w:color w:val="auto"/>
          <w:highlight w:val="yellow"/>
        </w:rPr>
        <w:t>學院</w:t>
      </w:r>
      <w:r w:rsidR="00D834A5" w:rsidRPr="00D834A5">
        <w:rPr>
          <w:rFonts w:eastAsia="標楷體" w:hint="eastAsia"/>
          <w:color w:val="FF0000"/>
          <w:highlight w:val="yellow"/>
        </w:rPr>
        <w:t>○○○○</w:t>
      </w:r>
      <w:r w:rsidR="00360217" w:rsidRPr="00D834A5">
        <w:rPr>
          <w:rFonts w:eastAsia="標楷體" w:hint="eastAsia"/>
          <w:color w:val="auto"/>
          <w:highlight w:val="yellow"/>
        </w:rPr>
        <w:t>學系</w:t>
      </w:r>
    </w:p>
    <w:p w:rsidR="00F26452" w:rsidRPr="00D834A5" w:rsidRDefault="00320CE6">
      <w:pPr>
        <w:spacing w:line="360" w:lineRule="auto"/>
        <w:ind w:left="1440" w:hanging="1440"/>
        <w:rPr>
          <w:rFonts w:eastAsia="標楷體"/>
          <w:color w:val="auto"/>
          <w:highlight w:val="yellow"/>
        </w:rPr>
      </w:pPr>
      <w:r w:rsidRPr="00D834A5">
        <w:rPr>
          <w:rFonts w:eastAsia="標楷體"/>
          <w:color w:val="auto"/>
          <w:highlight w:val="yellow"/>
        </w:rPr>
        <w:t xml:space="preserve">            </w:t>
      </w:r>
      <w:r w:rsidRPr="00D834A5">
        <w:rPr>
          <w:rFonts w:eastAsia="標楷體" w:hint="eastAsia"/>
          <w:color w:val="auto"/>
          <w:highlight w:val="yellow"/>
          <w:lang w:val="zh-TW"/>
        </w:rPr>
        <w:t>地址</w:t>
      </w:r>
      <w:r w:rsidR="008122CE" w:rsidRPr="00D834A5">
        <w:rPr>
          <w:rFonts w:eastAsia="標楷體"/>
          <w:color w:val="auto"/>
          <w:highlight w:val="yellow"/>
        </w:rPr>
        <w:t>：</w:t>
      </w:r>
      <w:r w:rsidR="00360217" w:rsidRPr="00D834A5">
        <w:rPr>
          <w:rFonts w:eastAsia="標楷體"/>
          <w:color w:val="auto"/>
          <w:highlight w:val="yellow"/>
        </w:rPr>
        <w:t xml:space="preserve"> 900</w:t>
      </w:r>
      <w:r w:rsidR="00360217" w:rsidRPr="00D834A5">
        <w:rPr>
          <w:rFonts w:eastAsia="標楷體" w:hint="eastAsia"/>
          <w:color w:val="auto"/>
          <w:highlight w:val="yellow"/>
        </w:rPr>
        <w:t xml:space="preserve"> </w:t>
      </w:r>
      <w:r w:rsidR="00360217" w:rsidRPr="00D834A5">
        <w:rPr>
          <w:rFonts w:eastAsia="標楷體" w:hint="eastAsia"/>
          <w:color w:val="auto"/>
          <w:highlight w:val="yellow"/>
        </w:rPr>
        <w:t>屏東縣</w:t>
      </w:r>
      <w:r w:rsidR="00360217" w:rsidRPr="00D834A5">
        <w:rPr>
          <w:rFonts w:eastAsia="標楷體" w:hint="eastAsia"/>
          <w:color w:val="auto"/>
          <w:highlight w:val="yellow"/>
          <w:lang w:val="zh-TW"/>
        </w:rPr>
        <w:t>屏東市民生路</w:t>
      </w:r>
      <w:r w:rsidR="00360217" w:rsidRPr="00D834A5">
        <w:rPr>
          <w:rFonts w:eastAsia="標楷體"/>
          <w:color w:val="auto"/>
          <w:highlight w:val="yellow"/>
        </w:rPr>
        <w:t>4-18</w:t>
      </w:r>
      <w:r w:rsidR="00360217" w:rsidRPr="00D834A5">
        <w:rPr>
          <w:rFonts w:eastAsia="標楷體" w:hint="eastAsia"/>
          <w:color w:val="auto"/>
          <w:highlight w:val="yellow"/>
          <w:lang w:val="zh-TW"/>
        </w:rPr>
        <w:t>號</w:t>
      </w:r>
    </w:p>
    <w:p w:rsidR="00360217" w:rsidRPr="00D834A5" w:rsidRDefault="00320CE6">
      <w:pPr>
        <w:spacing w:line="360" w:lineRule="auto"/>
        <w:rPr>
          <w:rFonts w:eastAsia="標楷體"/>
          <w:color w:val="auto"/>
        </w:rPr>
      </w:pPr>
      <w:r w:rsidRPr="00D834A5">
        <w:rPr>
          <w:rFonts w:eastAsia="標楷體"/>
          <w:color w:val="auto"/>
          <w:highlight w:val="yellow"/>
        </w:rPr>
        <w:t xml:space="preserve">           </w:t>
      </w:r>
      <w:r w:rsidR="00360217" w:rsidRPr="00D834A5">
        <w:rPr>
          <w:rFonts w:eastAsia="標楷體" w:hint="eastAsia"/>
          <w:color w:val="auto"/>
          <w:highlight w:val="yellow"/>
        </w:rPr>
        <w:t xml:space="preserve"> </w:t>
      </w:r>
      <w:r w:rsidR="00B43BA2" w:rsidRPr="00D834A5">
        <w:rPr>
          <w:rFonts w:eastAsia="標楷體" w:hint="eastAsia"/>
          <w:color w:val="auto"/>
          <w:highlight w:val="yellow"/>
        </w:rPr>
        <w:t>電話</w:t>
      </w:r>
      <w:r w:rsidR="008122CE" w:rsidRPr="00D834A5">
        <w:rPr>
          <w:rFonts w:eastAsia="標楷體"/>
          <w:color w:val="auto"/>
          <w:highlight w:val="yellow"/>
        </w:rPr>
        <w:t>：</w:t>
      </w:r>
      <w:r w:rsidRPr="00D834A5">
        <w:rPr>
          <w:rFonts w:eastAsia="標楷體"/>
          <w:color w:val="auto"/>
          <w:highlight w:val="yellow"/>
        </w:rPr>
        <w:t xml:space="preserve">08-7663800 </w:t>
      </w:r>
      <w:r w:rsidR="00360217" w:rsidRPr="00D834A5">
        <w:rPr>
          <w:rFonts w:eastAsia="標楷體" w:hint="eastAsia"/>
          <w:color w:val="auto"/>
          <w:highlight w:val="yellow"/>
        </w:rPr>
        <w:t>#</w:t>
      </w:r>
      <w:r w:rsidRPr="00D834A5">
        <w:rPr>
          <w:rFonts w:eastAsia="標楷體"/>
          <w:color w:val="auto"/>
          <w:highlight w:val="yellow"/>
        </w:rPr>
        <w:t xml:space="preserve"> </w:t>
      </w:r>
      <w:r w:rsidR="00D834A5" w:rsidRPr="00D834A5">
        <w:rPr>
          <w:rFonts w:eastAsia="標楷體" w:hint="eastAsia"/>
          <w:color w:val="auto"/>
          <w:highlight w:val="yellow"/>
        </w:rPr>
        <w:t>00000</w:t>
      </w:r>
    </w:p>
    <w:p w:rsidR="00F26452" w:rsidRPr="00D834A5" w:rsidRDefault="00F26452">
      <w:pPr>
        <w:spacing w:line="360" w:lineRule="auto"/>
        <w:rPr>
          <w:rFonts w:eastAsia="標楷體"/>
          <w:color w:val="auto"/>
        </w:rPr>
      </w:pPr>
    </w:p>
    <w:p w:rsidR="00DA72F5" w:rsidRPr="00D834A5" w:rsidRDefault="00DA72F5">
      <w:pPr>
        <w:spacing w:line="360" w:lineRule="auto"/>
        <w:rPr>
          <w:rFonts w:eastAsia="標楷體"/>
          <w:color w:val="auto"/>
        </w:rPr>
      </w:pPr>
    </w:p>
    <w:p w:rsidR="00F26452" w:rsidRPr="00D834A5" w:rsidRDefault="00320CE6">
      <w:pPr>
        <w:spacing w:line="360" w:lineRule="auto"/>
        <w:rPr>
          <w:rFonts w:eastAsia="標楷體"/>
          <w:color w:val="auto"/>
          <w:highlight w:val="yellow"/>
        </w:rPr>
      </w:pPr>
      <w:r w:rsidRPr="00D834A5">
        <w:rPr>
          <w:rFonts w:eastAsia="標楷體"/>
          <w:color w:val="auto"/>
        </w:rPr>
        <w:t xml:space="preserve">            </w:t>
      </w:r>
      <w:proofErr w:type="gramStart"/>
      <w:r w:rsidR="00B62FA3" w:rsidRPr="00D834A5">
        <w:rPr>
          <w:rFonts w:eastAsia="標楷體" w:hint="eastAsia"/>
          <w:color w:val="auto"/>
          <w:highlight w:val="yellow"/>
          <w:lang w:val="zh-TW"/>
        </w:rPr>
        <w:t>丙方</w:t>
      </w:r>
      <w:proofErr w:type="gramEnd"/>
      <w:r w:rsidR="00B62FA3" w:rsidRPr="00D834A5">
        <w:rPr>
          <w:rFonts w:eastAsia="標楷體" w:hint="eastAsia"/>
          <w:color w:val="auto"/>
          <w:highlight w:val="yellow"/>
        </w:rPr>
        <w:t>：</w:t>
      </w:r>
      <w:r w:rsidR="00D834A5" w:rsidRPr="00D834A5">
        <w:rPr>
          <w:rFonts w:eastAsia="標楷體" w:hint="eastAsia"/>
          <w:color w:val="FF0000"/>
          <w:highlight w:val="yellow"/>
        </w:rPr>
        <w:t>○○</w:t>
      </w:r>
      <w:r w:rsidR="007A6B54" w:rsidRPr="00D834A5">
        <w:rPr>
          <w:rFonts w:eastAsia="標楷體" w:hint="eastAsia"/>
          <w:color w:val="auto"/>
          <w:highlight w:val="yellow"/>
        </w:rPr>
        <w:t>股份有限</w:t>
      </w:r>
      <w:r w:rsidR="00B62FA3" w:rsidRPr="00D834A5">
        <w:rPr>
          <w:rFonts w:eastAsia="標楷體" w:hint="eastAsia"/>
          <w:color w:val="auto"/>
          <w:highlight w:val="yellow"/>
        </w:rPr>
        <w:t>公司</w:t>
      </w:r>
    </w:p>
    <w:p w:rsidR="00AE3567" w:rsidRPr="00D834A5" w:rsidRDefault="00B62FA3">
      <w:pPr>
        <w:spacing w:line="360" w:lineRule="auto"/>
        <w:rPr>
          <w:rFonts w:eastAsia="標楷體"/>
          <w:color w:val="auto"/>
          <w:highlight w:val="yellow"/>
        </w:rPr>
      </w:pPr>
      <w:r w:rsidRPr="00D834A5">
        <w:rPr>
          <w:rFonts w:eastAsia="標楷體"/>
          <w:color w:val="auto"/>
          <w:highlight w:val="yellow"/>
        </w:rPr>
        <w:t xml:space="preserve">            </w:t>
      </w:r>
      <w:r w:rsidRPr="00D834A5">
        <w:rPr>
          <w:rFonts w:eastAsia="標楷體" w:hint="eastAsia"/>
          <w:color w:val="auto"/>
          <w:highlight w:val="yellow"/>
        </w:rPr>
        <w:t>代表人：</w:t>
      </w:r>
      <w:r w:rsidRPr="00D834A5">
        <w:rPr>
          <w:rFonts w:eastAsia="標楷體"/>
          <w:color w:val="auto"/>
          <w:highlight w:val="yellow"/>
        </w:rPr>
        <w:t xml:space="preserve">                                 </w:t>
      </w:r>
      <w:r w:rsidR="00DA72F5" w:rsidRPr="00D834A5">
        <w:rPr>
          <w:rFonts w:eastAsia="標楷體" w:hint="eastAsia"/>
          <w:color w:val="auto"/>
          <w:highlight w:val="yellow"/>
        </w:rPr>
        <w:t xml:space="preserve">                    </w:t>
      </w:r>
      <w:r w:rsidRPr="00D834A5">
        <w:rPr>
          <w:rFonts w:eastAsia="標楷體" w:hint="eastAsia"/>
          <w:color w:val="auto"/>
          <w:highlight w:val="yellow"/>
        </w:rPr>
        <w:t>（簽名蓋章）</w:t>
      </w:r>
      <w:r w:rsidRPr="00D834A5">
        <w:rPr>
          <w:rFonts w:eastAsia="標楷體"/>
          <w:color w:val="auto"/>
          <w:highlight w:val="yellow"/>
        </w:rPr>
        <w:t xml:space="preserve"> </w:t>
      </w:r>
    </w:p>
    <w:p w:rsidR="00AE3567" w:rsidRPr="00D834A5" w:rsidRDefault="00B62FA3">
      <w:pPr>
        <w:spacing w:line="360" w:lineRule="auto"/>
        <w:rPr>
          <w:rFonts w:eastAsia="標楷體"/>
          <w:color w:val="auto"/>
          <w:highlight w:val="yellow"/>
        </w:rPr>
      </w:pPr>
      <w:r w:rsidRPr="00D834A5">
        <w:rPr>
          <w:rFonts w:eastAsia="標楷體"/>
          <w:color w:val="auto"/>
          <w:highlight w:val="yellow"/>
        </w:rPr>
        <w:t xml:space="preserve">            </w:t>
      </w:r>
      <w:r w:rsidRPr="00D834A5">
        <w:rPr>
          <w:rFonts w:eastAsia="標楷體" w:hint="eastAsia"/>
          <w:color w:val="auto"/>
          <w:highlight w:val="yellow"/>
        </w:rPr>
        <w:t>地址：</w:t>
      </w:r>
      <w:r w:rsidRPr="00D834A5">
        <w:rPr>
          <w:rFonts w:eastAsia="標楷體"/>
          <w:color w:val="auto"/>
          <w:highlight w:val="yellow"/>
        </w:rPr>
        <w:t xml:space="preserve"> </w:t>
      </w:r>
    </w:p>
    <w:p w:rsidR="00AE3567" w:rsidRPr="00D834A5" w:rsidRDefault="00B62FA3">
      <w:pPr>
        <w:spacing w:line="360" w:lineRule="auto"/>
        <w:rPr>
          <w:rFonts w:eastAsia="標楷體"/>
          <w:color w:val="auto"/>
          <w:highlight w:val="yellow"/>
        </w:rPr>
      </w:pPr>
      <w:r w:rsidRPr="00D834A5">
        <w:rPr>
          <w:rFonts w:eastAsia="標楷體"/>
          <w:color w:val="auto"/>
          <w:highlight w:val="yellow"/>
        </w:rPr>
        <w:t xml:space="preserve">            </w:t>
      </w:r>
      <w:r w:rsidRPr="00D834A5">
        <w:rPr>
          <w:rFonts w:eastAsia="標楷體" w:hint="eastAsia"/>
          <w:color w:val="auto"/>
          <w:highlight w:val="yellow"/>
        </w:rPr>
        <w:t>電話：</w:t>
      </w:r>
    </w:p>
    <w:p w:rsidR="00AE3567" w:rsidRPr="00D834A5" w:rsidRDefault="00B62FA3">
      <w:pPr>
        <w:spacing w:line="360" w:lineRule="auto"/>
        <w:rPr>
          <w:rFonts w:eastAsia="標楷體"/>
          <w:color w:val="auto"/>
          <w:highlight w:val="yellow"/>
        </w:rPr>
      </w:pPr>
      <w:r w:rsidRPr="00D834A5">
        <w:rPr>
          <w:rFonts w:eastAsia="標楷體"/>
          <w:color w:val="auto"/>
          <w:highlight w:val="yellow"/>
        </w:rPr>
        <w:t xml:space="preserve">            </w:t>
      </w:r>
      <w:r w:rsidRPr="00D834A5">
        <w:rPr>
          <w:rFonts w:eastAsia="標楷體" w:hint="eastAsia"/>
          <w:color w:val="auto"/>
          <w:highlight w:val="yellow"/>
        </w:rPr>
        <w:t>傳真：</w:t>
      </w:r>
      <w:r w:rsidRPr="00D834A5">
        <w:rPr>
          <w:rFonts w:eastAsia="標楷體"/>
          <w:color w:val="auto"/>
          <w:highlight w:val="yellow"/>
        </w:rPr>
        <w:t xml:space="preserve"> </w:t>
      </w:r>
    </w:p>
    <w:p w:rsidR="00AE3567" w:rsidRPr="00D834A5" w:rsidRDefault="00B62FA3">
      <w:pPr>
        <w:spacing w:line="360" w:lineRule="auto"/>
        <w:rPr>
          <w:rFonts w:eastAsia="標楷體"/>
          <w:color w:val="auto"/>
          <w:highlight w:val="yellow"/>
        </w:rPr>
      </w:pPr>
      <w:r w:rsidRPr="00D834A5">
        <w:rPr>
          <w:rFonts w:eastAsia="標楷體"/>
          <w:color w:val="auto"/>
          <w:highlight w:val="yellow"/>
        </w:rPr>
        <w:t xml:space="preserve">            </w:t>
      </w:r>
      <w:r w:rsidRPr="00D834A5">
        <w:rPr>
          <w:rFonts w:eastAsia="標楷體" w:hint="eastAsia"/>
          <w:color w:val="auto"/>
          <w:highlight w:val="yellow"/>
        </w:rPr>
        <w:t>統一編號：</w:t>
      </w:r>
    </w:p>
    <w:p w:rsidR="00582D18" w:rsidRPr="00D834A5" w:rsidRDefault="00582D18">
      <w:pPr>
        <w:rPr>
          <w:rFonts w:eastAsia="標楷體"/>
          <w:color w:val="auto"/>
          <w:highlight w:val="yellow"/>
        </w:rPr>
      </w:pPr>
    </w:p>
    <w:p w:rsidR="00582D18" w:rsidRPr="00D834A5" w:rsidRDefault="007A6B54">
      <w:pPr>
        <w:rPr>
          <w:rFonts w:eastAsia="標楷體"/>
          <w:color w:val="auto"/>
          <w:highlight w:val="yellow"/>
        </w:rPr>
      </w:pPr>
      <w:r w:rsidRPr="00D834A5">
        <w:rPr>
          <w:rFonts w:eastAsia="標楷體" w:hint="eastAsia"/>
          <w:color w:val="auto"/>
          <w:highlight w:val="yellow"/>
        </w:rPr>
        <w:t xml:space="preserve">            </w:t>
      </w:r>
      <w:proofErr w:type="gramStart"/>
      <w:r w:rsidRPr="00D834A5">
        <w:rPr>
          <w:rFonts w:eastAsia="標楷體" w:hint="eastAsia"/>
          <w:color w:val="auto"/>
          <w:highlight w:val="yellow"/>
        </w:rPr>
        <w:t>丁方</w:t>
      </w:r>
      <w:proofErr w:type="gramEnd"/>
      <w:r w:rsidRPr="00D834A5">
        <w:rPr>
          <w:rFonts w:eastAsia="標楷體" w:hint="eastAsia"/>
          <w:color w:val="auto"/>
          <w:highlight w:val="yellow"/>
        </w:rPr>
        <w:t>：</w:t>
      </w:r>
      <w:r w:rsidR="00FB5994" w:rsidRPr="00D834A5">
        <w:rPr>
          <w:rFonts w:eastAsia="標楷體" w:hint="eastAsia"/>
          <w:color w:val="auto"/>
          <w:highlight w:val="yellow"/>
        </w:rPr>
        <w:t>○○○</w:t>
      </w:r>
      <w:r w:rsidRPr="00D834A5">
        <w:rPr>
          <w:rFonts w:eastAsia="標楷體" w:hint="eastAsia"/>
          <w:color w:val="auto"/>
          <w:highlight w:val="yellow"/>
        </w:rPr>
        <w:t>（即丙方代表人）：</w:t>
      </w:r>
    </w:p>
    <w:p w:rsidR="007A6B54" w:rsidRPr="00D834A5" w:rsidRDefault="007A6B54">
      <w:pPr>
        <w:rPr>
          <w:rFonts w:eastAsia="標楷體"/>
          <w:color w:val="auto"/>
          <w:highlight w:val="yellow"/>
        </w:rPr>
      </w:pPr>
    </w:p>
    <w:p w:rsidR="007A6B54" w:rsidRPr="00D834A5" w:rsidRDefault="007A6B54">
      <w:pPr>
        <w:rPr>
          <w:rFonts w:eastAsia="標楷體"/>
          <w:color w:val="auto"/>
          <w:highlight w:val="yellow"/>
        </w:rPr>
      </w:pPr>
      <w:r w:rsidRPr="00D834A5">
        <w:rPr>
          <w:rFonts w:eastAsia="標楷體" w:hint="eastAsia"/>
          <w:color w:val="auto"/>
          <w:highlight w:val="yellow"/>
        </w:rPr>
        <w:t xml:space="preserve">　　　</w:t>
      </w:r>
      <w:r w:rsidRPr="00D834A5">
        <w:rPr>
          <w:rFonts w:eastAsia="標楷體" w:hint="eastAsia"/>
          <w:color w:val="auto"/>
          <w:highlight w:val="yellow"/>
        </w:rPr>
        <w:t xml:space="preserve"> </w:t>
      </w:r>
      <w:r w:rsidRPr="00D834A5">
        <w:rPr>
          <w:rFonts w:eastAsia="標楷體" w:hint="eastAsia"/>
          <w:color w:val="auto"/>
          <w:highlight w:val="yellow"/>
        </w:rPr>
        <w:t>地址：</w:t>
      </w:r>
    </w:p>
    <w:p w:rsidR="007A6B54" w:rsidRPr="00D834A5" w:rsidRDefault="007A6B54">
      <w:pPr>
        <w:rPr>
          <w:rFonts w:eastAsia="標楷體"/>
          <w:color w:val="auto"/>
          <w:highlight w:val="yellow"/>
        </w:rPr>
      </w:pPr>
    </w:p>
    <w:p w:rsidR="007A6B54" w:rsidRPr="00D834A5" w:rsidRDefault="007A6B54">
      <w:pPr>
        <w:rPr>
          <w:rFonts w:eastAsia="標楷體"/>
          <w:color w:val="auto"/>
        </w:rPr>
      </w:pPr>
      <w:r w:rsidRPr="00D834A5">
        <w:rPr>
          <w:rFonts w:eastAsia="標楷體" w:hint="eastAsia"/>
          <w:color w:val="auto"/>
          <w:highlight w:val="yellow"/>
        </w:rPr>
        <w:t xml:space="preserve">            </w:t>
      </w:r>
      <w:r w:rsidRPr="00D834A5">
        <w:rPr>
          <w:rFonts w:eastAsia="標楷體" w:hint="eastAsia"/>
          <w:color w:val="auto"/>
          <w:highlight w:val="yellow"/>
        </w:rPr>
        <w:t>電話：</w:t>
      </w:r>
    </w:p>
    <w:p w:rsidR="007A6B54" w:rsidRPr="00D834A5" w:rsidRDefault="007A6B54">
      <w:pPr>
        <w:rPr>
          <w:rFonts w:eastAsia="標楷體"/>
          <w:color w:val="auto"/>
        </w:rPr>
      </w:pPr>
    </w:p>
    <w:p w:rsidR="007A6B54" w:rsidRDefault="007A6B54">
      <w:pPr>
        <w:rPr>
          <w:rFonts w:eastAsia="標楷體"/>
          <w:color w:val="C00000"/>
        </w:rPr>
      </w:pPr>
    </w:p>
    <w:p w:rsidR="00DD310D" w:rsidRDefault="00DD310D">
      <w:pPr>
        <w:rPr>
          <w:rFonts w:eastAsia="標楷體"/>
          <w:color w:val="C00000"/>
        </w:rPr>
      </w:pPr>
    </w:p>
    <w:p w:rsidR="00DD310D" w:rsidRDefault="00DD310D">
      <w:pPr>
        <w:rPr>
          <w:rFonts w:eastAsia="標楷體"/>
          <w:color w:val="C00000"/>
        </w:rPr>
      </w:pPr>
    </w:p>
    <w:p w:rsidR="00DD310D" w:rsidRDefault="00DD310D">
      <w:pPr>
        <w:rPr>
          <w:rFonts w:eastAsia="標楷體"/>
          <w:color w:val="C00000"/>
        </w:rPr>
      </w:pPr>
    </w:p>
    <w:p w:rsidR="00DD310D" w:rsidRDefault="00DD310D">
      <w:pPr>
        <w:rPr>
          <w:rFonts w:eastAsia="標楷體"/>
          <w:color w:val="C00000"/>
        </w:rPr>
      </w:pPr>
    </w:p>
    <w:p w:rsidR="00DD310D" w:rsidRDefault="00DD310D">
      <w:pPr>
        <w:rPr>
          <w:rFonts w:eastAsia="標楷體"/>
          <w:color w:val="C00000"/>
        </w:rPr>
      </w:pPr>
    </w:p>
    <w:p w:rsidR="00DD310D" w:rsidRDefault="00DD310D">
      <w:pPr>
        <w:rPr>
          <w:rFonts w:eastAsia="標楷體"/>
          <w:color w:val="C00000"/>
        </w:rPr>
      </w:pPr>
    </w:p>
    <w:p w:rsidR="00DD310D" w:rsidRDefault="00DD310D">
      <w:pPr>
        <w:rPr>
          <w:rFonts w:eastAsia="標楷體"/>
          <w:color w:val="C00000"/>
        </w:rPr>
      </w:pPr>
    </w:p>
    <w:p w:rsidR="00DD310D" w:rsidRDefault="00DD310D">
      <w:pPr>
        <w:rPr>
          <w:rFonts w:eastAsia="標楷體"/>
          <w:color w:val="C00000"/>
        </w:rPr>
      </w:pPr>
    </w:p>
    <w:p w:rsidR="00DD310D" w:rsidRPr="00DD310D" w:rsidRDefault="00DD310D">
      <w:pPr>
        <w:rPr>
          <w:rFonts w:eastAsia="標楷體"/>
          <w:color w:val="C00000"/>
        </w:rPr>
      </w:pPr>
    </w:p>
    <w:p w:rsidR="00E539E1" w:rsidRPr="00C41C55" w:rsidRDefault="00582D18">
      <w:pPr>
        <w:jc w:val="distribute"/>
        <w:rPr>
          <w:rFonts w:eastAsia="標楷體"/>
          <w:color w:val="0D0D0D" w:themeColor="text1" w:themeTint="F2"/>
        </w:rPr>
      </w:pPr>
      <w:r w:rsidRPr="00D834A5">
        <w:rPr>
          <w:rFonts w:eastAsia="標楷體" w:hint="eastAsia"/>
          <w:color w:val="0D0D0D" w:themeColor="text1" w:themeTint="F2"/>
          <w:highlight w:val="yellow"/>
          <w:lang w:val="zh-TW"/>
        </w:rPr>
        <w:t>20</w:t>
      </w:r>
      <w:r w:rsidR="00DE6514">
        <w:rPr>
          <w:rFonts w:eastAsia="標楷體" w:hint="eastAsia"/>
          <w:color w:val="0D0D0D" w:themeColor="text1" w:themeTint="F2"/>
          <w:highlight w:val="yellow"/>
          <w:lang w:val="zh-TW"/>
        </w:rPr>
        <w:t>22</w:t>
      </w:r>
      <w:r w:rsidR="00320CE6" w:rsidRPr="00D834A5">
        <w:rPr>
          <w:rFonts w:eastAsia="標楷體" w:hint="eastAsia"/>
          <w:color w:val="0D0D0D" w:themeColor="text1" w:themeTint="F2"/>
          <w:highlight w:val="yellow"/>
          <w:lang w:val="zh-TW"/>
        </w:rPr>
        <w:t>年</w:t>
      </w:r>
      <w:r w:rsidRPr="00D834A5">
        <w:rPr>
          <w:rFonts w:eastAsia="標楷體" w:hint="eastAsia"/>
          <w:color w:val="0D0D0D" w:themeColor="text1" w:themeTint="F2"/>
          <w:highlight w:val="yellow"/>
        </w:rPr>
        <w:t>○</w:t>
      </w:r>
      <w:r w:rsidR="00320CE6" w:rsidRPr="00D834A5">
        <w:rPr>
          <w:rFonts w:eastAsia="標楷體" w:hint="eastAsia"/>
          <w:color w:val="0D0D0D" w:themeColor="text1" w:themeTint="F2"/>
          <w:highlight w:val="yellow"/>
          <w:lang w:val="zh-TW"/>
        </w:rPr>
        <w:t>月</w:t>
      </w:r>
      <w:r w:rsidRPr="00D834A5">
        <w:rPr>
          <w:rFonts w:eastAsia="標楷體" w:hint="eastAsia"/>
          <w:color w:val="0D0D0D" w:themeColor="text1" w:themeTint="F2"/>
          <w:highlight w:val="yellow"/>
        </w:rPr>
        <w:t>○</w:t>
      </w:r>
      <w:r w:rsidR="00320CE6" w:rsidRPr="00D834A5">
        <w:rPr>
          <w:rFonts w:eastAsia="標楷體" w:hint="eastAsia"/>
          <w:color w:val="0D0D0D" w:themeColor="text1" w:themeTint="F2"/>
          <w:highlight w:val="yellow"/>
          <w:lang w:val="zh-TW"/>
        </w:rPr>
        <w:t>日</w:t>
      </w:r>
    </w:p>
    <w:sectPr w:rsidR="00E539E1" w:rsidRPr="00C41C55" w:rsidSect="00644643">
      <w:footerReference w:type="default" r:id="rId8"/>
      <w:pgSz w:w="11900" w:h="16840"/>
      <w:pgMar w:top="1440" w:right="1416" w:bottom="1440" w:left="1814"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672C" w:rsidRDefault="0082672C">
      <w:r>
        <w:separator/>
      </w:r>
    </w:p>
  </w:endnote>
  <w:endnote w:type="continuationSeparator" w:id="0">
    <w:p w:rsidR="0082672C" w:rsidRDefault="00826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8"/>
    <w:family w:val="swiss"/>
    <w:pitch w:val="variable"/>
    <w:sig w:usb0="F7FFAFFF" w:usb1="E9DFFFFF" w:usb2="0000003F" w:usb3="00000000" w:csb0="003F01FF" w:csb1="00000000"/>
  </w:font>
  <w:font w:name="新細明體">
    <w:altName w:val="PMingLiU"/>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5B" w:usb2="00000009" w:usb3="00000000" w:csb0="000001FF" w:csb1="00000000"/>
  </w:font>
  <w:font w:name="細明體">
    <w:altName w:val="MingLiU"/>
    <w:panose1 w:val="02010609000101010101"/>
    <w:charset w:val="88"/>
    <w:family w:val="modern"/>
    <w:pitch w:val="fixed"/>
    <w:sig w:usb0="A00002FF" w:usb1="28CFFCFA" w:usb2="00000016" w:usb3="00000000" w:csb0="00100001" w:csb1="00000000"/>
  </w:font>
  <w:font w:name="標楷體">
    <w:altName w:val="標楷體N.."/>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AB7" w:rsidRDefault="00964D7B">
    <w:pPr>
      <w:pStyle w:val="a5"/>
      <w:jc w:val="right"/>
    </w:pPr>
    <w:r>
      <w:fldChar w:fldCharType="begin"/>
    </w:r>
    <w:r w:rsidR="001A3DEC">
      <w:instrText xml:space="preserve"> PAGE </w:instrText>
    </w:r>
    <w:r>
      <w:fldChar w:fldCharType="separate"/>
    </w:r>
    <w:r w:rsidR="00134C88">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672C" w:rsidRDefault="0082672C">
      <w:r>
        <w:separator/>
      </w:r>
    </w:p>
  </w:footnote>
  <w:footnote w:type="continuationSeparator" w:id="0">
    <w:p w:rsidR="0082672C" w:rsidRDefault="008267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55F2F"/>
    <w:multiLevelType w:val="hybridMultilevel"/>
    <w:tmpl w:val="CA5E0546"/>
    <w:styleLink w:val="4"/>
    <w:lvl w:ilvl="0" w:tplc="B2BA0974">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2B52507C">
      <w:start w:val="1"/>
      <w:numFmt w:val="decimal"/>
      <w:lvlText w:val="%2."/>
      <w:lvlJc w:val="left"/>
      <w:pPr>
        <w:ind w:left="960" w:hanging="4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35E1726">
      <w:start w:val="1"/>
      <w:numFmt w:val="lowerRoman"/>
      <w:lvlText w:val="%3."/>
      <w:lvlJc w:val="left"/>
      <w:pPr>
        <w:ind w:left="1440"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E22C010">
      <w:start w:val="1"/>
      <w:numFmt w:val="decimal"/>
      <w:lvlText w:val="%4."/>
      <w:lvlJc w:val="left"/>
      <w:pPr>
        <w:ind w:left="1920" w:hanging="4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DF02CF4">
      <w:start w:val="1"/>
      <w:numFmt w:val="decimal"/>
      <w:lvlText w:val="%5."/>
      <w:lvlJc w:val="left"/>
      <w:pPr>
        <w:ind w:left="2400" w:hanging="4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0B094B8">
      <w:start w:val="1"/>
      <w:numFmt w:val="lowerRoman"/>
      <w:lvlText w:val="%6."/>
      <w:lvlJc w:val="left"/>
      <w:pPr>
        <w:ind w:left="2880"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DD0D2B0">
      <w:start w:val="1"/>
      <w:numFmt w:val="decimal"/>
      <w:lvlText w:val="%7."/>
      <w:lvlJc w:val="left"/>
      <w:pPr>
        <w:ind w:left="3360" w:hanging="4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45066CE">
      <w:start w:val="1"/>
      <w:numFmt w:val="decimal"/>
      <w:lvlText w:val="%8."/>
      <w:lvlJc w:val="left"/>
      <w:pPr>
        <w:ind w:left="3840" w:hanging="4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0668B24">
      <w:start w:val="1"/>
      <w:numFmt w:val="lowerRoman"/>
      <w:lvlText w:val="%9."/>
      <w:lvlJc w:val="left"/>
      <w:pPr>
        <w:ind w:left="4320"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163B03E0"/>
    <w:multiLevelType w:val="hybridMultilevel"/>
    <w:tmpl w:val="C5B08F42"/>
    <w:styleLink w:val="2"/>
    <w:lvl w:ilvl="0" w:tplc="43C8A0F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9925B16">
      <w:start w:val="1"/>
      <w:numFmt w:val="decimal"/>
      <w:lvlText w:val="%2."/>
      <w:lvlJc w:val="left"/>
      <w:pPr>
        <w:ind w:left="96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CC740F04">
      <w:start w:val="1"/>
      <w:numFmt w:val="lowerRoman"/>
      <w:lvlText w:val="%3."/>
      <w:lvlJc w:val="left"/>
      <w:pPr>
        <w:ind w:left="1440" w:hanging="585"/>
      </w:pPr>
      <w:rPr>
        <w:rFonts w:hAnsi="Arial Unicode MS"/>
        <w:caps w:val="0"/>
        <w:smallCaps w:val="0"/>
        <w:strike w:val="0"/>
        <w:dstrike w:val="0"/>
        <w:outline w:val="0"/>
        <w:emboss w:val="0"/>
        <w:imprint w:val="0"/>
        <w:spacing w:val="0"/>
        <w:w w:val="100"/>
        <w:kern w:val="0"/>
        <w:position w:val="0"/>
        <w:highlight w:val="none"/>
        <w:vertAlign w:val="baseline"/>
      </w:rPr>
    </w:lvl>
    <w:lvl w:ilvl="3" w:tplc="5C22EFFC">
      <w:start w:val="1"/>
      <w:numFmt w:val="decimal"/>
      <w:lvlText w:val="%4."/>
      <w:lvlJc w:val="left"/>
      <w:pPr>
        <w:ind w:left="192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22F2192E">
      <w:start w:val="1"/>
      <w:numFmt w:val="decimal"/>
      <w:lvlText w:val="%5."/>
      <w:lvlJc w:val="left"/>
      <w:pPr>
        <w:ind w:left="240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8340B102">
      <w:start w:val="1"/>
      <w:numFmt w:val="lowerRoman"/>
      <w:lvlText w:val="%6."/>
      <w:lvlJc w:val="left"/>
      <w:pPr>
        <w:ind w:left="2880" w:hanging="585"/>
      </w:pPr>
      <w:rPr>
        <w:rFonts w:hAnsi="Arial Unicode MS"/>
        <w:caps w:val="0"/>
        <w:smallCaps w:val="0"/>
        <w:strike w:val="0"/>
        <w:dstrike w:val="0"/>
        <w:outline w:val="0"/>
        <w:emboss w:val="0"/>
        <w:imprint w:val="0"/>
        <w:spacing w:val="0"/>
        <w:w w:val="100"/>
        <w:kern w:val="0"/>
        <w:position w:val="0"/>
        <w:highlight w:val="none"/>
        <w:vertAlign w:val="baseline"/>
      </w:rPr>
    </w:lvl>
    <w:lvl w:ilvl="6" w:tplc="39F4C92E">
      <w:start w:val="1"/>
      <w:numFmt w:val="decimal"/>
      <w:lvlText w:val="%7."/>
      <w:lvlJc w:val="left"/>
      <w:pPr>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5F222796">
      <w:start w:val="1"/>
      <w:numFmt w:val="decimal"/>
      <w:lvlText w:val="%8."/>
      <w:lvlJc w:val="left"/>
      <w:pPr>
        <w:ind w:left="384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309C21C6">
      <w:start w:val="1"/>
      <w:numFmt w:val="lowerRoman"/>
      <w:lvlText w:val="%9."/>
      <w:lvlJc w:val="left"/>
      <w:pPr>
        <w:ind w:left="4320" w:hanging="5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9AF16BA"/>
    <w:multiLevelType w:val="hybridMultilevel"/>
    <w:tmpl w:val="80107B62"/>
    <w:numStyleLink w:val="3"/>
  </w:abstractNum>
  <w:abstractNum w:abstractNumId="3" w15:restartNumberingAfterBreak="0">
    <w:nsid w:val="1DD478CC"/>
    <w:multiLevelType w:val="hybridMultilevel"/>
    <w:tmpl w:val="99FCF4EA"/>
    <w:lvl w:ilvl="0" w:tplc="2E0E1E30">
      <w:start w:val="1"/>
      <w:numFmt w:val="taiwaneseCountingThousand"/>
      <w:lvlText w:val="%1、"/>
      <w:lvlJc w:val="left"/>
      <w:pPr>
        <w:tabs>
          <w:tab w:val="num" w:pos="1979"/>
        </w:tabs>
        <w:ind w:left="1979" w:hanging="720"/>
      </w:pPr>
      <w:rPr>
        <w:rFonts w:hint="default"/>
      </w:rPr>
    </w:lvl>
    <w:lvl w:ilvl="1" w:tplc="04090019" w:tentative="1">
      <w:start w:val="1"/>
      <w:numFmt w:val="ideographTraditional"/>
      <w:lvlText w:val="%2、"/>
      <w:lvlJc w:val="left"/>
      <w:pPr>
        <w:tabs>
          <w:tab w:val="num" w:pos="2219"/>
        </w:tabs>
        <w:ind w:left="2219" w:hanging="480"/>
      </w:pPr>
    </w:lvl>
    <w:lvl w:ilvl="2" w:tplc="0409001B" w:tentative="1">
      <w:start w:val="1"/>
      <w:numFmt w:val="lowerRoman"/>
      <w:lvlText w:val="%3."/>
      <w:lvlJc w:val="right"/>
      <w:pPr>
        <w:tabs>
          <w:tab w:val="num" w:pos="2699"/>
        </w:tabs>
        <w:ind w:left="2699" w:hanging="480"/>
      </w:pPr>
    </w:lvl>
    <w:lvl w:ilvl="3" w:tplc="0409000F" w:tentative="1">
      <w:start w:val="1"/>
      <w:numFmt w:val="decimal"/>
      <w:lvlText w:val="%4."/>
      <w:lvlJc w:val="left"/>
      <w:pPr>
        <w:tabs>
          <w:tab w:val="num" w:pos="3179"/>
        </w:tabs>
        <w:ind w:left="3179" w:hanging="480"/>
      </w:pPr>
    </w:lvl>
    <w:lvl w:ilvl="4" w:tplc="04090019" w:tentative="1">
      <w:start w:val="1"/>
      <w:numFmt w:val="ideographTraditional"/>
      <w:lvlText w:val="%5、"/>
      <w:lvlJc w:val="left"/>
      <w:pPr>
        <w:tabs>
          <w:tab w:val="num" w:pos="3659"/>
        </w:tabs>
        <w:ind w:left="3659" w:hanging="480"/>
      </w:pPr>
    </w:lvl>
    <w:lvl w:ilvl="5" w:tplc="0409001B" w:tentative="1">
      <w:start w:val="1"/>
      <w:numFmt w:val="lowerRoman"/>
      <w:lvlText w:val="%6."/>
      <w:lvlJc w:val="right"/>
      <w:pPr>
        <w:tabs>
          <w:tab w:val="num" w:pos="4139"/>
        </w:tabs>
        <w:ind w:left="4139" w:hanging="480"/>
      </w:pPr>
    </w:lvl>
    <w:lvl w:ilvl="6" w:tplc="0409000F" w:tentative="1">
      <w:start w:val="1"/>
      <w:numFmt w:val="decimal"/>
      <w:lvlText w:val="%7."/>
      <w:lvlJc w:val="left"/>
      <w:pPr>
        <w:tabs>
          <w:tab w:val="num" w:pos="4619"/>
        </w:tabs>
        <w:ind w:left="4619" w:hanging="480"/>
      </w:pPr>
    </w:lvl>
    <w:lvl w:ilvl="7" w:tplc="04090019" w:tentative="1">
      <w:start w:val="1"/>
      <w:numFmt w:val="ideographTraditional"/>
      <w:lvlText w:val="%8、"/>
      <w:lvlJc w:val="left"/>
      <w:pPr>
        <w:tabs>
          <w:tab w:val="num" w:pos="5099"/>
        </w:tabs>
        <w:ind w:left="5099" w:hanging="480"/>
      </w:pPr>
    </w:lvl>
    <w:lvl w:ilvl="8" w:tplc="0409001B" w:tentative="1">
      <w:start w:val="1"/>
      <w:numFmt w:val="lowerRoman"/>
      <w:lvlText w:val="%9."/>
      <w:lvlJc w:val="right"/>
      <w:pPr>
        <w:tabs>
          <w:tab w:val="num" w:pos="5579"/>
        </w:tabs>
        <w:ind w:left="5579" w:hanging="480"/>
      </w:pPr>
    </w:lvl>
  </w:abstractNum>
  <w:abstractNum w:abstractNumId="4" w15:restartNumberingAfterBreak="0">
    <w:nsid w:val="2230402D"/>
    <w:multiLevelType w:val="hybridMultilevel"/>
    <w:tmpl w:val="4C7A3F80"/>
    <w:numStyleLink w:val="5"/>
  </w:abstractNum>
  <w:abstractNum w:abstractNumId="5" w15:restartNumberingAfterBreak="0">
    <w:nsid w:val="43196570"/>
    <w:multiLevelType w:val="hybridMultilevel"/>
    <w:tmpl w:val="CA5E0546"/>
    <w:numStyleLink w:val="4"/>
  </w:abstractNum>
  <w:abstractNum w:abstractNumId="6" w15:restartNumberingAfterBreak="0">
    <w:nsid w:val="45F75916"/>
    <w:multiLevelType w:val="hybridMultilevel"/>
    <w:tmpl w:val="C5D05788"/>
    <w:styleLink w:val="1"/>
    <w:lvl w:ilvl="0" w:tplc="65A02EE4">
      <w:start w:val="1"/>
      <w:numFmt w:val="taiwaneseCounting"/>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4AF88AE6">
      <w:start w:val="1"/>
      <w:numFmt w:val="decimal"/>
      <w:lvlText w:val="%2."/>
      <w:lvlJc w:val="left"/>
      <w:pPr>
        <w:ind w:left="96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2" w:tplc="1298A3AC">
      <w:start w:val="1"/>
      <w:numFmt w:val="lowerRoman"/>
      <w:lvlText w:val="%3."/>
      <w:lvlJc w:val="left"/>
      <w:pPr>
        <w:ind w:left="1440" w:hanging="582"/>
      </w:pPr>
      <w:rPr>
        <w:rFonts w:hAnsi="Arial Unicode MS"/>
        <w:b/>
        <w:bCs/>
        <w:caps w:val="0"/>
        <w:smallCaps w:val="0"/>
        <w:strike w:val="0"/>
        <w:dstrike w:val="0"/>
        <w:outline w:val="0"/>
        <w:emboss w:val="0"/>
        <w:imprint w:val="0"/>
        <w:spacing w:val="0"/>
        <w:w w:val="100"/>
        <w:kern w:val="0"/>
        <w:position w:val="0"/>
        <w:highlight w:val="none"/>
        <w:vertAlign w:val="baseline"/>
      </w:rPr>
    </w:lvl>
    <w:lvl w:ilvl="3" w:tplc="8B96859A">
      <w:start w:val="1"/>
      <w:numFmt w:val="decimal"/>
      <w:lvlText w:val="%4."/>
      <w:lvlJc w:val="left"/>
      <w:pPr>
        <w:ind w:left="192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4" w:tplc="0010D424">
      <w:start w:val="1"/>
      <w:numFmt w:val="decimal"/>
      <w:lvlText w:val="%5."/>
      <w:lvlJc w:val="left"/>
      <w:pPr>
        <w:ind w:left="240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5" w:tplc="FD6CA4FC">
      <w:start w:val="1"/>
      <w:numFmt w:val="lowerRoman"/>
      <w:lvlText w:val="%6."/>
      <w:lvlJc w:val="left"/>
      <w:pPr>
        <w:ind w:left="2880" w:hanging="582"/>
      </w:pPr>
      <w:rPr>
        <w:rFonts w:hAnsi="Arial Unicode MS"/>
        <w:b/>
        <w:bCs/>
        <w:caps w:val="0"/>
        <w:smallCaps w:val="0"/>
        <w:strike w:val="0"/>
        <w:dstrike w:val="0"/>
        <w:outline w:val="0"/>
        <w:emboss w:val="0"/>
        <w:imprint w:val="0"/>
        <w:spacing w:val="0"/>
        <w:w w:val="100"/>
        <w:kern w:val="0"/>
        <w:position w:val="0"/>
        <w:highlight w:val="none"/>
        <w:vertAlign w:val="baseline"/>
      </w:rPr>
    </w:lvl>
    <w:lvl w:ilvl="6" w:tplc="C9E6F550">
      <w:start w:val="1"/>
      <w:numFmt w:val="decimal"/>
      <w:lvlText w:val="%7."/>
      <w:lvlJc w:val="left"/>
      <w:pPr>
        <w:ind w:left="336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7" w:tplc="B972F73A">
      <w:start w:val="1"/>
      <w:numFmt w:val="decimal"/>
      <w:lvlText w:val="%8."/>
      <w:lvlJc w:val="left"/>
      <w:pPr>
        <w:ind w:left="384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8" w:tplc="258CE7AA">
      <w:start w:val="1"/>
      <w:numFmt w:val="lowerRoman"/>
      <w:lvlText w:val="%9."/>
      <w:lvlJc w:val="left"/>
      <w:pPr>
        <w:ind w:left="4320" w:hanging="58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8E40F8A"/>
    <w:multiLevelType w:val="hybridMultilevel"/>
    <w:tmpl w:val="C5D05788"/>
    <w:numStyleLink w:val="1"/>
  </w:abstractNum>
  <w:abstractNum w:abstractNumId="8" w15:restartNumberingAfterBreak="0">
    <w:nsid w:val="70024CFF"/>
    <w:multiLevelType w:val="hybridMultilevel"/>
    <w:tmpl w:val="4C7A3F80"/>
    <w:styleLink w:val="5"/>
    <w:lvl w:ilvl="0" w:tplc="97BA592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CD2C120">
      <w:start w:val="1"/>
      <w:numFmt w:val="decimal"/>
      <w:lvlText w:val="%2."/>
      <w:lvlJc w:val="left"/>
      <w:pPr>
        <w:ind w:left="917"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98B27496">
      <w:start w:val="1"/>
      <w:numFmt w:val="lowerRoman"/>
      <w:lvlText w:val="%3."/>
      <w:lvlJc w:val="left"/>
      <w:pPr>
        <w:ind w:left="1397" w:hanging="585"/>
      </w:pPr>
      <w:rPr>
        <w:rFonts w:hAnsi="Arial Unicode MS"/>
        <w:caps w:val="0"/>
        <w:smallCaps w:val="0"/>
        <w:strike w:val="0"/>
        <w:dstrike w:val="0"/>
        <w:outline w:val="0"/>
        <w:emboss w:val="0"/>
        <w:imprint w:val="0"/>
        <w:spacing w:val="0"/>
        <w:w w:val="100"/>
        <w:kern w:val="0"/>
        <w:position w:val="0"/>
        <w:highlight w:val="none"/>
        <w:vertAlign w:val="baseline"/>
      </w:rPr>
    </w:lvl>
    <w:lvl w:ilvl="3" w:tplc="293E7DD2">
      <w:start w:val="1"/>
      <w:numFmt w:val="decimal"/>
      <w:lvlText w:val="%4."/>
      <w:lvlJc w:val="left"/>
      <w:pPr>
        <w:ind w:left="1877"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83804084">
      <w:start w:val="1"/>
      <w:numFmt w:val="decimal"/>
      <w:lvlText w:val="%5."/>
      <w:lvlJc w:val="left"/>
      <w:pPr>
        <w:ind w:left="2357"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89F4C740">
      <w:start w:val="1"/>
      <w:numFmt w:val="lowerRoman"/>
      <w:lvlText w:val="%6."/>
      <w:lvlJc w:val="left"/>
      <w:pPr>
        <w:ind w:left="2837" w:hanging="585"/>
      </w:pPr>
      <w:rPr>
        <w:rFonts w:hAnsi="Arial Unicode MS"/>
        <w:caps w:val="0"/>
        <w:smallCaps w:val="0"/>
        <w:strike w:val="0"/>
        <w:dstrike w:val="0"/>
        <w:outline w:val="0"/>
        <w:emboss w:val="0"/>
        <w:imprint w:val="0"/>
        <w:spacing w:val="0"/>
        <w:w w:val="100"/>
        <w:kern w:val="0"/>
        <w:position w:val="0"/>
        <w:highlight w:val="none"/>
        <w:vertAlign w:val="baseline"/>
      </w:rPr>
    </w:lvl>
    <w:lvl w:ilvl="6" w:tplc="76AE841A">
      <w:start w:val="1"/>
      <w:numFmt w:val="decimal"/>
      <w:lvlText w:val="%7."/>
      <w:lvlJc w:val="left"/>
      <w:pPr>
        <w:ind w:left="3317"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3E3250AC">
      <w:start w:val="1"/>
      <w:numFmt w:val="decimal"/>
      <w:lvlText w:val="%8."/>
      <w:lvlJc w:val="left"/>
      <w:pPr>
        <w:ind w:left="3797"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41941EE0">
      <w:start w:val="1"/>
      <w:numFmt w:val="lowerRoman"/>
      <w:lvlText w:val="%9."/>
      <w:lvlJc w:val="left"/>
      <w:pPr>
        <w:ind w:left="4277" w:hanging="5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715E033C"/>
    <w:multiLevelType w:val="hybridMultilevel"/>
    <w:tmpl w:val="80107B62"/>
    <w:styleLink w:val="3"/>
    <w:lvl w:ilvl="0" w:tplc="C7D6070A">
      <w:start w:val="1"/>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7916CCC4">
      <w:start w:val="1"/>
      <w:numFmt w:val="decimal"/>
      <w:lvlText w:val="%2."/>
      <w:lvlJc w:val="left"/>
      <w:pPr>
        <w:ind w:left="1025" w:hanging="545"/>
      </w:pPr>
      <w:rPr>
        <w:rFonts w:hAnsi="Arial Unicode MS"/>
        <w:caps w:val="0"/>
        <w:smallCaps w:val="0"/>
        <w:strike w:val="0"/>
        <w:dstrike w:val="0"/>
        <w:outline w:val="0"/>
        <w:emboss w:val="0"/>
        <w:imprint w:val="0"/>
        <w:spacing w:val="0"/>
        <w:w w:val="100"/>
        <w:kern w:val="0"/>
        <w:position w:val="0"/>
        <w:highlight w:val="none"/>
        <w:vertAlign w:val="baseline"/>
      </w:rPr>
    </w:lvl>
    <w:lvl w:ilvl="2" w:tplc="0DDAC1E6">
      <w:start w:val="1"/>
      <w:numFmt w:val="lowerRoman"/>
      <w:lvlText w:val="%3."/>
      <w:lvlJc w:val="left"/>
      <w:pPr>
        <w:ind w:left="1505" w:hanging="650"/>
      </w:pPr>
      <w:rPr>
        <w:rFonts w:hAnsi="Arial Unicode MS"/>
        <w:caps w:val="0"/>
        <w:smallCaps w:val="0"/>
        <w:strike w:val="0"/>
        <w:dstrike w:val="0"/>
        <w:outline w:val="0"/>
        <w:emboss w:val="0"/>
        <w:imprint w:val="0"/>
        <w:spacing w:val="0"/>
        <w:w w:val="100"/>
        <w:kern w:val="0"/>
        <w:position w:val="0"/>
        <w:highlight w:val="none"/>
        <w:vertAlign w:val="baseline"/>
      </w:rPr>
    </w:lvl>
    <w:lvl w:ilvl="3" w:tplc="3A6246A8">
      <w:start w:val="1"/>
      <w:numFmt w:val="decimal"/>
      <w:lvlText w:val="%4."/>
      <w:lvlJc w:val="left"/>
      <w:pPr>
        <w:ind w:left="1985" w:hanging="545"/>
      </w:pPr>
      <w:rPr>
        <w:rFonts w:hAnsi="Arial Unicode MS"/>
        <w:caps w:val="0"/>
        <w:smallCaps w:val="0"/>
        <w:strike w:val="0"/>
        <w:dstrike w:val="0"/>
        <w:outline w:val="0"/>
        <w:emboss w:val="0"/>
        <w:imprint w:val="0"/>
        <w:spacing w:val="0"/>
        <w:w w:val="100"/>
        <w:kern w:val="0"/>
        <w:position w:val="0"/>
        <w:highlight w:val="none"/>
        <w:vertAlign w:val="baseline"/>
      </w:rPr>
    </w:lvl>
    <w:lvl w:ilvl="4" w:tplc="1E0E6CB6">
      <w:start w:val="1"/>
      <w:numFmt w:val="decimal"/>
      <w:lvlText w:val="%5."/>
      <w:lvlJc w:val="left"/>
      <w:pPr>
        <w:ind w:left="2465" w:hanging="545"/>
      </w:pPr>
      <w:rPr>
        <w:rFonts w:hAnsi="Arial Unicode MS"/>
        <w:caps w:val="0"/>
        <w:smallCaps w:val="0"/>
        <w:strike w:val="0"/>
        <w:dstrike w:val="0"/>
        <w:outline w:val="0"/>
        <w:emboss w:val="0"/>
        <w:imprint w:val="0"/>
        <w:spacing w:val="0"/>
        <w:w w:val="100"/>
        <w:kern w:val="0"/>
        <w:position w:val="0"/>
        <w:highlight w:val="none"/>
        <w:vertAlign w:val="baseline"/>
      </w:rPr>
    </w:lvl>
    <w:lvl w:ilvl="5" w:tplc="E564D280">
      <w:start w:val="1"/>
      <w:numFmt w:val="lowerRoman"/>
      <w:lvlText w:val="%6."/>
      <w:lvlJc w:val="left"/>
      <w:pPr>
        <w:ind w:left="2945" w:hanging="650"/>
      </w:pPr>
      <w:rPr>
        <w:rFonts w:hAnsi="Arial Unicode MS"/>
        <w:caps w:val="0"/>
        <w:smallCaps w:val="0"/>
        <w:strike w:val="0"/>
        <w:dstrike w:val="0"/>
        <w:outline w:val="0"/>
        <w:emboss w:val="0"/>
        <w:imprint w:val="0"/>
        <w:spacing w:val="0"/>
        <w:w w:val="100"/>
        <w:kern w:val="0"/>
        <w:position w:val="0"/>
        <w:highlight w:val="none"/>
        <w:vertAlign w:val="baseline"/>
      </w:rPr>
    </w:lvl>
    <w:lvl w:ilvl="6" w:tplc="244E3334">
      <w:start w:val="1"/>
      <w:numFmt w:val="decimal"/>
      <w:lvlText w:val="%7."/>
      <w:lvlJc w:val="left"/>
      <w:pPr>
        <w:ind w:left="3425" w:hanging="545"/>
      </w:pPr>
      <w:rPr>
        <w:rFonts w:hAnsi="Arial Unicode MS"/>
        <w:caps w:val="0"/>
        <w:smallCaps w:val="0"/>
        <w:strike w:val="0"/>
        <w:dstrike w:val="0"/>
        <w:outline w:val="0"/>
        <w:emboss w:val="0"/>
        <w:imprint w:val="0"/>
        <w:spacing w:val="0"/>
        <w:w w:val="100"/>
        <w:kern w:val="0"/>
        <w:position w:val="0"/>
        <w:highlight w:val="none"/>
        <w:vertAlign w:val="baseline"/>
      </w:rPr>
    </w:lvl>
    <w:lvl w:ilvl="7" w:tplc="9A6E1674">
      <w:start w:val="1"/>
      <w:numFmt w:val="decimal"/>
      <w:lvlText w:val="%8."/>
      <w:lvlJc w:val="left"/>
      <w:pPr>
        <w:ind w:left="3905" w:hanging="545"/>
      </w:pPr>
      <w:rPr>
        <w:rFonts w:hAnsi="Arial Unicode MS"/>
        <w:caps w:val="0"/>
        <w:smallCaps w:val="0"/>
        <w:strike w:val="0"/>
        <w:dstrike w:val="0"/>
        <w:outline w:val="0"/>
        <w:emboss w:val="0"/>
        <w:imprint w:val="0"/>
        <w:spacing w:val="0"/>
        <w:w w:val="100"/>
        <w:kern w:val="0"/>
        <w:position w:val="0"/>
        <w:highlight w:val="none"/>
        <w:vertAlign w:val="baseline"/>
      </w:rPr>
    </w:lvl>
    <w:lvl w:ilvl="8" w:tplc="A4DC2C50">
      <w:start w:val="1"/>
      <w:numFmt w:val="lowerRoman"/>
      <w:lvlText w:val="%9."/>
      <w:lvlJc w:val="left"/>
      <w:pPr>
        <w:ind w:left="4385" w:hanging="6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76F32CC4"/>
    <w:multiLevelType w:val="hybridMultilevel"/>
    <w:tmpl w:val="C5B08F42"/>
    <w:numStyleLink w:val="2"/>
  </w:abstractNum>
  <w:num w:numId="1">
    <w:abstractNumId w:val="6"/>
  </w:num>
  <w:num w:numId="2">
    <w:abstractNumId w:val="7"/>
  </w:num>
  <w:num w:numId="3">
    <w:abstractNumId w:val="1"/>
  </w:num>
  <w:num w:numId="4">
    <w:abstractNumId w:val="10"/>
  </w:num>
  <w:num w:numId="5">
    <w:abstractNumId w:val="9"/>
  </w:num>
  <w:num w:numId="6">
    <w:abstractNumId w:val="2"/>
  </w:num>
  <w:num w:numId="7">
    <w:abstractNumId w:val="0"/>
  </w:num>
  <w:num w:numId="8">
    <w:abstractNumId w:val="5"/>
  </w:num>
  <w:num w:numId="9">
    <w:abstractNumId w:val="5"/>
    <w:lvlOverride w:ilvl="0">
      <w:startOverride w:val="6"/>
    </w:lvlOverride>
  </w:num>
  <w:num w:numId="10">
    <w:abstractNumId w:val="8"/>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26452"/>
    <w:rsid w:val="00006394"/>
    <w:rsid w:val="00070C0E"/>
    <w:rsid w:val="000B2587"/>
    <w:rsid w:val="000B3699"/>
    <w:rsid w:val="000C77FB"/>
    <w:rsid w:val="00132EC9"/>
    <w:rsid w:val="001330BF"/>
    <w:rsid w:val="00134C88"/>
    <w:rsid w:val="00142216"/>
    <w:rsid w:val="0014546E"/>
    <w:rsid w:val="00147957"/>
    <w:rsid w:val="00147A13"/>
    <w:rsid w:val="001818AE"/>
    <w:rsid w:val="001A3DEC"/>
    <w:rsid w:val="001A4642"/>
    <w:rsid w:val="001B1AB7"/>
    <w:rsid w:val="001B3FC2"/>
    <w:rsid w:val="00220EA8"/>
    <w:rsid w:val="00257B22"/>
    <w:rsid w:val="00284343"/>
    <w:rsid w:val="00287D37"/>
    <w:rsid w:val="002B105E"/>
    <w:rsid w:val="002C5629"/>
    <w:rsid w:val="002C656C"/>
    <w:rsid w:val="002D69B0"/>
    <w:rsid w:val="00315A5E"/>
    <w:rsid w:val="00320CE6"/>
    <w:rsid w:val="00360217"/>
    <w:rsid w:val="00377A4C"/>
    <w:rsid w:val="0038065E"/>
    <w:rsid w:val="00386FD7"/>
    <w:rsid w:val="003C0B83"/>
    <w:rsid w:val="003F679D"/>
    <w:rsid w:val="00444A20"/>
    <w:rsid w:val="0047467C"/>
    <w:rsid w:val="004A29E4"/>
    <w:rsid w:val="004C0F58"/>
    <w:rsid w:val="004F40F2"/>
    <w:rsid w:val="00525C31"/>
    <w:rsid w:val="00536CC6"/>
    <w:rsid w:val="005375DF"/>
    <w:rsid w:val="00540698"/>
    <w:rsid w:val="005449AC"/>
    <w:rsid w:val="00582D18"/>
    <w:rsid w:val="005A73BE"/>
    <w:rsid w:val="006053BD"/>
    <w:rsid w:val="0064080F"/>
    <w:rsid w:val="00644643"/>
    <w:rsid w:val="0064774E"/>
    <w:rsid w:val="00653255"/>
    <w:rsid w:val="006676D0"/>
    <w:rsid w:val="006C0657"/>
    <w:rsid w:val="006F3EB3"/>
    <w:rsid w:val="007113B7"/>
    <w:rsid w:val="00744726"/>
    <w:rsid w:val="00762192"/>
    <w:rsid w:val="007A6B54"/>
    <w:rsid w:val="007C4278"/>
    <w:rsid w:val="007E269B"/>
    <w:rsid w:val="008122CE"/>
    <w:rsid w:val="0082672C"/>
    <w:rsid w:val="00873EE3"/>
    <w:rsid w:val="008A31D4"/>
    <w:rsid w:val="008D2865"/>
    <w:rsid w:val="008E073B"/>
    <w:rsid w:val="00936313"/>
    <w:rsid w:val="009424CA"/>
    <w:rsid w:val="00964D7B"/>
    <w:rsid w:val="0096668A"/>
    <w:rsid w:val="009C70C0"/>
    <w:rsid w:val="009C7EEB"/>
    <w:rsid w:val="00A05636"/>
    <w:rsid w:val="00A05763"/>
    <w:rsid w:val="00A57F04"/>
    <w:rsid w:val="00A94DEA"/>
    <w:rsid w:val="00AB5190"/>
    <w:rsid w:val="00AE3567"/>
    <w:rsid w:val="00AF7D56"/>
    <w:rsid w:val="00B1763D"/>
    <w:rsid w:val="00B23503"/>
    <w:rsid w:val="00B336EC"/>
    <w:rsid w:val="00B42A22"/>
    <w:rsid w:val="00B43BA2"/>
    <w:rsid w:val="00B62FA3"/>
    <w:rsid w:val="00B63FF0"/>
    <w:rsid w:val="00B932AD"/>
    <w:rsid w:val="00BE1045"/>
    <w:rsid w:val="00C024D9"/>
    <w:rsid w:val="00C369F8"/>
    <w:rsid w:val="00C41C55"/>
    <w:rsid w:val="00C97006"/>
    <w:rsid w:val="00CD2E56"/>
    <w:rsid w:val="00CD4859"/>
    <w:rsid w:val="00CF657F"/>
    <w:rsid w:val="00D171EA"/>
    <w:rsid w:val="00D207DE"/>
    <w:rsid w:val="00D834A5"/>
    <w:rsid w:val="00DA4730"/>
    <w:rsid w:val="00DA72F5"/>
    <w:rsid w:val="00DD310D"/>
    <w:rsid w:val="00DD5B3C"/>
    <w:rsid w:val="00DE6514"/>
    <w:rsid w:val="00E00173"/>
    <w:rsid w:val="00E14E9A"/>
    <w:rsid w:val="00E539E1"/>
    <w:rsid w:val="00E61AE4"/>
    <w:rsid w:val="00E71EB9"/>
    <w:rsid w:val="00E74638"/>
    <w:rsid w:val="00EC3281"/>
    <w:rsid w:val="00F02CA1"/>
    <w:rsid w:val="00F23D2B"/>
    <w:rsid w:val="00F26452"/>
    <w:rsid w:val="00F318F9"/>
    <w:rsid w:val="00F566FE"/>
    <w:rsid w:val="00F57B38"/>
    <w:rsid w:val="00F875CE"/>
    <w:rsid w:val="00FA3765"/>
    <w:rsid w:val="00FB5994"/>
    <w:rsid w:val="00FE1C2F"/>
    <w:rsid w:val="00FE5EC6"/>
    <w:rsid w:val="00FF2C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4177AD"/>
  <w15:docId w15:val="{2703E96A-C1C9-4772-BE39-4BEB90AA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644643"/>
    <w:pPr>
      <w:widowControl w:val="0"/>
    </w:pPr>
    <w:rPr>
      <w:rFonts w:eastAsia="Times New Roman"/>
      <w:color w:val="000000"/>
      <w:kern w:val="2"/>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44643"/>
    <w:rPr>
      <w:u w:val="single"/>
    </w:rPr>
  </w:style>
  <w:style w:type="table" w:customStyle="1" w:styleId="TableNormal">
    <w:name w:val="Table Normal"/>
    <w:rsid w:val="00644643"/>
    <w:tblPr>
      <w:tblInd w:w="0" w:type="dxa"/>
      <w:tblCellMar>
        <w:top w:w="0" w:type="dxa"/>
        <w:left w:w="0" w:type="dxa"/>
        <w:bottom w:w="0" w:type="dxa"/>
        <w:right w:w="0" w:type="dxa"/>
      </w:tblCellMar>
    </w:tblPr>
  </w:style>
  <w:style w:type="paragraph" w:customStyle="1" w:styleId="a4">
    <w:name w:val="頁首與頁尾"/>
    <w:rsid w:val="00644643"/>
    <w:pPr>
      <w:tabs>
        <w:tab w:val="right" w:pos="9020"/>
      </w:tabs>
    </w:pPr>
    <w:rPr>
      <w:rFonts w:ascii="Helvetica" w:eastAsia="Arial Unicode MS" w:hAnsi="Helvetica" w:cs="Arial Unicode MS"/>
      <w:color w:val="000000"/>
      <w:sz w:val="24"/>
      <w:szCs w:val="24"/>
    </w:rPr>
  </w:style>
  <w:style w:type="paragraph" w:styleId="a5">
    <w:name w:val="footer"/>
    <w:rsid w:val="00644643"/>
    <w:pPr>
      <w:widowControl w:val="0"/>
      <w:tabs>
        <w:tab w:val="center" w:pos="4153"/>
        <w:tab w:val="right" w:pos="8306"/>
      </w:tabs>
    </w:pPr>
    <w:rPr>
      <w:rFonts w:eastAsia="Arial Unicode MS" w:cs="Arial Unicode MS"/>
      <w:color w:val="000000"/>
      <w:kern w:val="2"/>
      <w:u w:color="000000"/>
    </w:rPr>
  </w:style>
  <w:style w:type="paragraph" w:styleId="20">
    <w:name w:val="Body Text 2"/>
    <w:rsid w:val="00644643"/>
    <w:pPr>
      <w:widowControl w:val="0"/>
      <w:spacing w:line="360" w:lineRule="atLeast"/>
      <w:jc w:val="both"/>
    </w:pPr>
    <w:rPr>
      <w:rFonts w:ascii="Arial Unicode MS" w:eastAsia="Arial Unicode MS" w:hAnsi="Arial Unicode MS" w:cs="Arial Unicode MS" w:hint="eastAsia"/>
      <w:color w:val="000000"/>
      <w:spacing w:val="40"/>
      <w:sz w:val="40"/>
      <w:szCs w:val="40"/>
      <w:u w:color="000000"/>
    </w:rPr>
  </w:style>
  <w:style w:type="paragraph" w:customStyle="1" w:styleId="10">
    <w:name w:val="封面1"/>
    <w:rsid w:val="00644643"/>
    <w:pPr>
      <w:widowControl w:val="0"/>
      <w:spacing w:line="360" w:lineRule="atLeast"/>
      <w:ind w:firstLine="9180"/>
    </w:pPr>
    <w:rPr>
      <w:rFonts w:ascii="Arial Unicode MS" w:eastAsia="Arial Unicode MS" w:hAnsi="Arial Unicode MS" w:cs="Arial Unicode MS" w:hint="eastAsia"/>
      <w:color w:val="000000"/>
      <w:sz w:val="36"/>
      <w:szCs w:val="36"/>
      <w:u w:color="000000"/>
    </w:rPr>
  </w:style>
  <w:style w:type="paragraph" w:styleId="a6">
    <w:name w:val="Plain Text"/>
    <w:rsid w:val="00644643"/>
    <w:pPr>
      <w:widowControl w:val="0"/>
    </w:pPr>
    <w:rPr>
      <w:rFonts w:ascii="細明體" w:eastAsia="細明體" w:hAnsi="細明體" w:cs="細明體"/>
      <w:color w:val="000000"/>
      <w:kern w:val="2"/>
      <w:sz w:val="28"/>
      <w:szCs w:val="28"/>
      <w:u w:color="000000"/>
    </w:rPr>
  </w:style>
  <w:style w:type="numbering" w:customStyle="1" w:styleId="1">
    <w:name w:val="已輸入樣式 1"/>
    <w:rsid w:val="00644643"/>
    <w:pPr>
      <w:numPr>
        <w:numId w:val="1"/>
      </w:numPr>
    </w:pPr>
  </w:style>
  <w:style w:type="numbering" w:customStyle="1" w:styleId="2">
    <w:name w:val="已輸入樣式 2"/>
    <w:rsid w:val="00644643"/>
    <w:pPr>
      <w:numPr>
        <w:numId w:val="3"/>
      </w:numPr>
    </w:pPr>
  </w:style>
  <w:style w:type="numbering" w:customStyle="1" w:styleId="3">
    <w:name w:val="已輸入樣式 3"/>
    <w:rsid w:val="00644643"/>
    <w:pPr>
      <w:numPr>
        <w:numId w:val="5"/>
      </w:numPr>
    </w:pPr>
  </w:style>
  <w:style w:type="paragraph" w:customStyle="1" w:styleId="21">
    <w:name w:val="條文2"/>
    <w:rsid w:val="00644643"/>
    <w:pPr>
      <w:widowControl w:val="0"/>
      <w:spacing w:after="120" w:line="420" w:lineRule="atLeast"/>
      <w:ind w:left="3240" w:hanging="1981"/>
    </w:pPr>
    <w:rPr>
      <w:rFonts w:ascii="Arial Unicode MS" w:eastAsia="Arial Unicode MS" w:hAnsi="Arial Unicode MS" w:cs="Arial Unicode MS"/>
      <w:color w:val="000000"/>
      <w:sz w:val="28"/>
      <w:szCs w:val="28"/>
      <w:u w:color="000000"/>
    </w:rPr>
  </w:style>
  <w:style w:type="paragraph" w:customStyle="1" w:styleId="6">
    <w:name w:val="條文6"/>
    <w:rsid w:val="00644643"/>
    <w:pPr>
      <w:widowControl w:val="0"/>
      <w:spacing w:after="120" w:line="420" w:lineRule="atLeast"/>
      <w:ind w:left="1800" w:hanging="541"/>
    </w:pPr>
    <w:rPr>
      <w:rFonts w:ascii="Arial Unicode MS" w:eastAsia="Arial Unicode MS" w:hAnsi="Arial Unicode MS" w:cs="Arial Unicode MS"/>
      <w:color w:val="000000"/>
      <w:sz w:val="28"/>
      <w:szCs w:val="28"/>
      <w:u w:color="000000"/>
    </w:rPr>
  </w:style>
  <w:style w:type="numbering" w:customStyle="1" w:styleId="4">
    <w:name w:val="已輸入樣式 4"/>
    <w:rsid w:val="00644643"/>
    <w:pPr>
      <w:numPr>
        <w:numId w:val="7"/>
      </w:numPr>
    </w:pPr>
  </w:style>
  <w:style w:type="paragraph" w:customStyle="1" w:styleId="a7">
    <w:name w:val="條文標題"/>
    <w:rsid w:val="00644643"/>
    <w:pPr>
      <w:widowControl w:val="0"/>
      <w:spacing w:before="60" w:after="60" w:line="360" w:lineRule="atLeast"/>
    </w:pPr>
    <w:rPr>
      <w:rFonts w:ascii="Arial Unicode MS" w:eastAsia="Arial Unicode MS" w:hAnsi="Arial Unicode MS" w:cs="Arial Unicode MS" w:hint="eastAsia"/>
      <w:color w:val="000000"/>
      <w:sz w:val="32"/>
      <w:szCs w:val="32"/>
      <w:u w:color="000000"/>
    </w:rPr>
  </w:style>
  <w:style w:type="numbering" w:customStyle="1" w:styleId="5">
    <w:name w:val="已輸入樣式 5"/>
    <w:rsid w:val="00644643"/>
    <w:pPr>
      <w:numPr>
        <w:numId w:val="10"/>
      </w:numPr>
    </w:pPr>
  </w:style>
  <w:style w:type="paragraph" w:styleId="a8">
    <w:name w:val="List Paragraph"/>
    <w:basedOn w:val="a"/>
    <w:uiPriority w:val="34"/>
    <w:qFormat/>
    <w:rsid w:val="00540698"/>
    <w:pPr>
      <w:ind w:leftChars="200" w:left="480"/>
    </w:pPr>
  </w:style>
  <w:style w:type="paragraph" w:styleId="a9">
    <w:name w:val="header"/>
    <w:basedOn w:val="a"/>
    <w:link w:val="aa"/>
    <w:uiPriority w:val="99"/>
    <w:unhideWhenUsed/>
    <w:rsid w:val="008122CE"/>
    <w:pPr>
      <w:tabs>
        <w:tab w:val="center" w:pos="4153"/>
        <w:tab w:val="right" w:pos="8306"/>
      </w:tabs>
      <w:snapToGrid w:val="0"/>
    </w:pPr>
    <w:rPr>
      <w:sz w:val="20"/>
      <w:szCs w:val="20"/>
    </w:rPr>
  </w:style>
  <w:style w:type="character" w:customStyle="1" w:styleId="aa">
    <w:name w:val="頁首 字元"/>
    <w:basedOn w:val="a0"/>
    <w:link w:val="a9"/>
    <w:uiPriority w:val="99"/>
    <w:rsid w:val="008122CE"/>
    <w:rPr>
      <w:rFonts w:eastAsia="Times New Roman"/>
      <w:color w:val="000000"/>
      <w:kern w:val="2"/>
      <w:u w:color="000000"/>
    </w:rPr>
  </w:style>
  <w:style w:type="paragraph" w:styleId="ab">
    <w:name w:val="Balloon Text"/>
    <w:basedOn w:val="a"/>
    <w:link w:val="ac"/>
    <w:uiPriority w:val="99"/>
    <w:semiHidden/>
    <w:unhideWhenUsed/>
    <w:rsid w:val="008122CE"/>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8122CE"/>
    <w:rPr>
      <w:rFonts w:asciiTheme="majorHAnsi" w:eastAsiaTheme="majorEastAsia" w:hAnsiTheme="majorHAnsi" w:cstheme="majorBidi"/>
      <w:color w:val="000000"/>
      <w:kern w:val="2"/>
      <w:sz w:val="18"/>
      <w:szCs w:val="18"/>
      <w:u w:color="000000"/>
    </w:rPr>
  </w:style>
  <w:style w:type="character" w:styleId="ad">
    <w:name w:val="annotation reference"/>
    <w:basedOn w:val="a0"/>
    <w:uiPriority w:val="99"/>
    <w:semiHidden/>
    <w:unhideWhenUsed/>
    <w:rsid w:val="00287D37"/>
    <w:rPr>
      <w:sz w:val="18"/>
      <w:szCs w:val="18"/>
    </w:rPr>
  </w:style>
  <w:style w:type="paragraph" w:styleId="ae">
    <w:name w:val="annotation text"/>
    <w:basedOn w:val="a"/>
    <w:link w:val="af"/>
    <w:uiPriority w:val="99"/>
    <w:semiHidden/>
    <w:unhideWhenUsed/>
    <w:rsid w:val="00287D37"/>
  </w:style>
  <w:style w:type="character" w:customStyle="1" w:styleId="af">
    <w:name w:val="註解文字 字元"/>
    <w:basedOn w:val="a0"/>
    <w:link w:val="ae"/>
    <w:uiPriority w:val="99"/>
    <w:semiHidden/>
    <w:rsid w:val="00287D37"/>
    <w:rPr>
      <w:rFonts w:eastAsia="Times New Roman"/>
      <w:color w:val="000000"/>
      <w:kern w:val="2"/>
      <w:sz w:val="24"/>
      <w:szCs w:val="24"/>
      <w:u w:color="000000"/>
    </w:rPr>
  </w:style>
  <w:style w:type="paragraph" w:styleId="af0">
    <w:name w:val="annotation subject"/>
    <w:basedOn w:val="ae"/>
    <w:next w:val="ae"/>
    <w:link w:val="af1"/>
    <w:uiPriority w:val="99"/>
    <w:semiHidden/>
    <w:unhideWhenUsed/>
    <w:rsid w:val="00287D37"/>
    <w:rPr>
      <w:b/>
      <w:bCs/>
    </w:rPr>
  </w:style>
  <w:style w:type="character" w:customStyle="1" w:styleId="af1">
    <w:name w:val="註解主旨 字元"/>
    <w:basedOn w:val="af"/>
    <w:link w:val="af0"/>
    <w:uiPriority w:val="99"/>
    <w:semiHidden/>
    <w:rsid w:val="00287D37"/>
    <w:rPr>
      <w:rFonts w:eastAsia="Times New Roman"/>
      <w:b/>
      <w:bCs/>
      <w:color w:val="000000"/>
      <w:kern w:val="2"/>
      <w:sz w:val="24"/>
      <w:szCs w:val="24"/>
      <w:u w:color="000000"/>
    </w:rPr>
  </w:style>
  <w:style w:type="paragraph" w:styleId="af2">
    <w:name w:val="Revision"/>
    <w:hidden/>
    <w:uiPriority w:val="99"/>
    <w:semiHidden/>
    <w:rsid w:val="00DA72F5"/>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kern w:val="2"/>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4343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佈景主題">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佈景主題">
      <a:majorFont>
        <a:latin typeface="Helvetica"/>
        <a:ea typeface="新細明體"/>
        <a:cs typeface="Helvetica"/>
      </a:majorFont>
      <a:minorFont>
        <a:latin typeface="Helvetica"/>
        <a:ea typeface="新細明體"/>
        <a:cs typeface="Helvetica"/>
      </a:minorFont>
    </a:fontScheme>
    <a:fmtScheme name="Office 佈景主題">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006C78-ADCB-46E9-B07B-2E29CF0D1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8</Pages>
  <Words>909</Words>
  <Characters>5184</Characters>
  <Application>Microsoft Office Word</Application>
  <DocSecurity>0</DocSecurity>
  <Lines>43</Lines>
  <Paragraphs>12</Paragraphs>
  <ScaleCrop>false</ScaleCrop>
  <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2017-11-02T08:11:00Z</dcterms:created>
  <dcterms:modified xsi:type="dcterms:W3CDTF">2022-10-25T02:39:00Z</dcterms:modified>
</cp:coreProperties>
</file>